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  <w:bookmarkStart w:id="0" w:name="_GoBack"/>
      <w:bookmarkEnd w:id="0"/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D424DB2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طب ایرانی</w:t>
      </w:r>
    </w:p>
    <w:p w14:paraId="14B91A52" w14:textId="336CB674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62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تدابیر 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>حفظ الصحه</w:t>
      </w:r>
      <w:r w:rsidR="00762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اصول پیشگیری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64DC9D94" w:rsidR="00F51BF7" w:rsidRPr="00B37985" w:rsidRDefault="00E270DE" w:rsidP="00953D4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53D44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واحد نظری </w:t>
      </w:r>
    </w:p>
    <w:p w14:paraId="5E1D05E7" w14:textId="5F7D7A49" w:rsidR="00F51BF7" w:rsidRPr="0038172F" w:rsidRDefault="00F51BF7" w:rsidP="0076235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762359">
        <w:rPr>
          <w:rFonts w:asciiTheme="majorBidi" w:hAnsiTheme="majorBidi" w:cs="B Nazanin" w:hint="cs"/>
          <w:sz w:val="24"/>
          <w:szCs w:val="24"/>
          <w:rtl/>
          <w:lang w:bidi="fa-IR"/>
        </w:rPr>
        <w:t>علیرضا عباسیان</w:t>
      </w:r>
    </w:p>
    <w:p w14:paraId="1A7850EE" w14:textId="5A9B6FD2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>در جدول ذکر شده است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25B0838A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31B238CB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 ارشد تاریخ علوم پزشکی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A81E3F6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315DFDE4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طب ایرانی</w:t>
      </w:r>
    </w:p>
    <w:p w14:paraId="0FC2E735" w14:textId="74FEA77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>دانشکده طب ایرانی دانشگاه علوم پزشکی تهران</w:t>
      </w:r>
    </w:p>
    <w:p w14:paraId="432C8EAE" w14:textId="42613B68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50262C" w:rsidRPr="005026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88990837     و 88990838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262C" w:rsidRPr="00597075">
        <w:rPr>
          <w:rFonts w:hint="cs"/>
          <w:rtl/>
          <w:lang w:bidi="fa-IR"/>
        </w:rPr>
        <w:t xml:space="preserve">شنبه هاساعت 12:30 الی 13:30 و 4 شنبه  ها </w:t>
      </w:r>
      <w:r w:rsidR="0050262C">
        <w:rPr>
          <w:rFonts w:hint="cs"/>
          <w:rtl/>
          <w:lang w:bidi="fa-IR"/>
        </w:rPr>
        <w:t>8 الی13</w:t>
      </w:r>
      <w:r w:rsidR="0050262C" w:rsidRPr="00597075">
        <w:rPr>
          <w:rFonts w:hint="cs"/>
          <w:rtl/>
          <w:lang w:bidi="fa-IR"/>
        </w:rPr>
        <w:t xml:space="preserve"> صبح  آدرس :</w:t>
      </w:r>
      <w:r w:rsidR="0050262C" w:rsidRPr="0050262C">
        <w:rPr>
          <w:rFonts w:asciiTheme="majorBidi" w:hAnsiTheme="majorBidi" w:cs="B Nazanin" w:hint="cs"/>
          <w:sz w:val="24"/>
          <w:szCs w:val="24"/>
          <w:rtl/>
          <w:lang w:bidi="fa-IR"/>
        </w:rPr>
        <w:t>تهران،خ طالقانی،نرسیده به میدان فلسطین،خ سرپرست ،روبروی آموزش و پرورش،دانشکده طب ایرانی</w:t>
      </w:r>
    </w:p>
    <w:p w14:paraId="1F6A8C6B" w14:textId="6BC91DDB" w:rsidR="00FA17A2" w:rsidRPr="003C3250" w:rsidRDefault="003C3250" w:rsidP="0076235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026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23B19E33" w:rsidR="001B6A38" w:rsidRPr="007E7DE0" w:rsidRDefault="007E7DE0" w:rsidP="007F17DC">
      <w:pPr>
        <w:shd w:val="clear" w:color="auto" w:fill="FDE9D9" w:themeFill="accent6" w:themeFillTint="33"/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آشنا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نمودن فراگیران </w:t>
      </w: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اهمیت </w:t>
      </w: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تدابیر سبک زندگی بعنوان یکی از اصول مهم حفظ سلامتی و درمان بیماری ها</w:t>
      </w:r>
    </w:p>
    <w:p w14:paraId="7DACB06F" w14:textId="5580D31A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A6AAE0D" w14:textId="77777777" w:rsidR="007E7DE0" w:rsidRPr="00597075" w:rsidRDefault="007E7DE0" w:rsidP="007F17DC">
      <w:pPr>
        <w:shd w:val="clear" w:color="auto" w:fill="FDE9D9" w:themeFill="accent6" w:themeFillTint="33"/>
        <w:bidi/>
        <w:jc w:val="both"/>
        <w:rPr>
          <w:rtl/>
          <w:lang w:bidi="fa-IR"/>
        </w:rPr>
      </w:pP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هدف</w:t>
      </w:r>
      <w:r w:rsidRPr="00597075">
        <w:rPr>
          <w:rFonts w:hint="cs"/>
          <w:rtl/>
          <w:lang w:bidi="fa-IR"/>
        </w:rPr>
        <w:t xml:space="preserve"> </w:t>
      </w: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اصلی درس حفظ الصحت برای دانشجویان کارشناسی ارشد تاریخ پزشکی این‌ست که بتوانند به درستی تدابیر حفظ الصحت را فراگرفته (حیطه دانش)و موضوعات مختلف را با هم مقایسه کنند و تفاوتهای آنها را بیان نمایندو به اهمیت انجام توصیه‌های حفظ الصحت در رویکرد به افراد پی ببرند (حیطه نگرش</w:t>
      </w:r>
      <w:r w:rsidRPr="00597075">
        <w:rPr>
          <w:rFonts w:hint="cs"/>
          <w:rtl/>
          <w:lang w:bidi="fa-IR"/>
        </w:rPr>
        <w:t xml:space="preserve"> ).</w:t>
      </w:r>
    </w:p>
    <w:p w14:paraId="4A2F7A11" w14:textId="77777777" w:rsidR="007E7DE0" w:rsidRPr="00EB6DB3" w:rsidRDefault="007E7DE0" w:rsidP="007E7DE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2D9BBB5" w:rsidR="009A0090" w:rsidRDefault="009A0090" w:rsidP="007F17DC">
      <w:pPr>
        <w:shd w:val="clear" w:color="auto" w:fill="FDE9D9" w:themeFill="accent6" w:themeFillTint="33"/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8AA8081" w14:textId="2330772F" w:rsidR="007E7DE0" w:rsidRPr="007E7DE0" w:rsidRDefault="007E7DE0" w:rsidP="007F17DC">
      <w:pPr>
        <w:pStyle w:val="ListParagraph"/>
        <w:numPr>
          <w:ilvl w:val="0"/>
          <w:numId w:val="8"/>
        </w:numPr>
        <w:shd w:val="clear" w:color="auto" w:fill="FDE9D9" w:themeFill="accent6" w:themeFillTint="33"/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اهمیت حفظ الصحت را بداند وانهارا شرح دهد  ونیز تفاوت اسباب سته ضروریه و تدابیر سته ضروریه را بشناسد و تعریف کند.</w:t>
      </w:r>
    </w:p>
    <w:p w14:paraId="0010A1E5" w14:textId="15591B0C" w:rsidR="007E7DE0" w:rsidRPr="007E7DE0" w:rsidRDefault="007E7DE0" w:rsidP="007F17DC">
      <w:pPr>
        <w:pStyle w:val="ListParagraph"/>
        <w:numPr>
          <w:ilvl w:val="0"/>
          <w:numId w:val="8"/>
        </w:numPr>
        <w:shd w:val="clear" w:color="auto" w:fill="FDE9D9" w:themeFill="accent6" w:themeFillTint="33"/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تدبیر آب و هوا را به طور کامل توضیح دهد و تدبیر در فصول مختلف را شرح دهد.</w:t>
      </w:r>
    </w:p>
    <w:p w14:paraId="191F772E" w14:textId="166F4E17" w:rsidR="007E7DE0" w:rsidRPr="007E7DE0" w:rsidRDefault="007E7DE0" w:rsidP="007F17DC">
      <w:pPr>
        <w:pStyle w:val="ListParagraph"/>
        <w:numPr>
          <w:ilvl w:val="0"/>
          <w:numId w:val="8"/>
        </w:numPr>
        <w:shd w:val="clear" w:color="auto" w:fill="FDE9D9" w:themeFill="accent6" w:themeFillTint="33"/>
        <w:bidi/>
        <w:rPr>
          <w:rFonts w:asciiTheme="majorBidi" w:hAnsiTheme="majorBidi" w:cs="B Nazanin"/>
          <w:sz w:val="24"/>
          <w:szCs w:val="24"/>
          <w:lang w:bidi="fa-IR"/>
        </w:rPr>
      </w:pP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تدابیر اولیه اکل وشرب و قوانین مربوط به آنها را شرح دهد.</w:t>
      </w:r>
    </w:p>
    <w:p w14:paraId="672BE0E6" w14:textId="47137AB5" w:rsidR="007E7DE0" w:rsidRPr="007E7DE0" w:rsidRDefault="007E7DE0" w:rsidP="007F17DC">
      <w:pPr>
        <w:pStyle w:val="ListParagraph"/>
        <w:numPr>
          <w:ilvl w:val="0"/>
          <w:numId w:val="8"/>
        </w:numPr>
        <w:shd w:val="clear" w:color="auto" w:fill="FDE9D9" w:themeFill="accent6" w:themeFillTint="33"/>
        <w:bidi/>
        <w:rPr>
          <w:rFonts w:asciiTheme="majorBidi" w:hAnsiTheme="majorBidi" w:cs="B Nazanin"/>
          <w:sz w:val="24"/>
          <w:szCs w:val="24"/>
          <w:lang w:bidi="fa-IR"/>
        </w:rPr>
      </w:pPr>
      <w:r w:rsidRPr="007E7DE0">
        <w:rPr>
          <w:rFonts w:asciiTheme="majorBidi" w:hAnsiTheme="majorBidi" w:cs="B Nazanin"/>
          <w:sz w:val="24"/>
          <w:szCs w:val="24"/>
          <w:rtl/>
          <w:lang w:bidi="fa-IR"/>
        </w:rPr>
        <w:t>تد</w:t>
      </w: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Pr="007E7DE0">
        <w:rPr>
          <w:rFonts w:asciiTheme="majorBidi" w:hAnsiTheme="majorBidi" w:cs="B Nazanin"/>
          <w:sz w:val="24"/>
          <w:szCs w:val="24"/>
          <w:rtl/>
          <w:lang w:bidi="fa-IR"/>
        </w:rPr>
        <w:t>ب</w:t>
      </w: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E7DE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Pr="007E7DE0">
        <w:rPr>
          <w:rFonts w:asciiTheme="majorBidi" w:hAnsiTheme="majorBidi" w:cs="B Nazanin"/>
          <w:sz w:val="24"/>
          <w:szCs w:val="24"/>
          <w:rtl/>
          <w:lang w:bidi="fa-IR"/>
        </w:rPr>
        <w:t xml:space="preserve"> حرکت و سکون بدن</w:t>
      </w: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E7DE0">
        <w:rPr>
          <w:rFonts w:asciiTheme="majorBidi" w:hAnsiTheme="majorBidi" w:cs="B Nazanin"/>
          <w:sz w:val="24"/>
          <w:szCs w:val="24"/>
          <w:rtl/>
          <w:lang w:bidi="fa-IR"/>
        </w:rPr>
        <w:t xml:space="preserve"> (ر</w:t>
      </w: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E7DE0">
        <w:rPr>
          <w:rFonts w:asciiTheme="majorBidi" w:hAnsiTheme="majorBidi" w:cs="B Nazanin" w:hint="eastAsia"/>
          <w:sz w:val="24"/>
          <w:szCs w:val="24"/>
          <w:rtl/>
          <w:lang w:bidi="fa-IR"/>
        </w:rPr>
        <w:t>اضت</w:t>
      </w:r>
      <w:r w:rsidRPr="007E7DE0">
        <w:rPr>
          <w:rFonts w:asciiTheme="majorBidi" w:hAnsiTheme="majorBidi" w:cs="B Nazanin"/>
          <w:sz w:val="24"/>
          <w:szCs w:val="24"/>
          <w:rtl/>
          <w:lang w:bidi="fa-IR"/>
        </w:rPr>
        <w:t>)</w:t>
      </w: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شرح دهد و انواع تدابیر لازم در خواب وبیداری را نام ببرد. </w:t>
      </w:r>
    </w:p>
    <w:p w14:paraId="195FC01A" w14:textId="51574DFD" w:rsidR="007E7DE0" w:rsidRPr="007E7DE0" w:rsidRDefault="007E7DE0" w:rsidP="007F17DC">
      <w:pPr>
        <w:pStyle w:val="ListParagraph"/>
        <w:numPr>
          <w:ilvl w:val="0"/>
          <w:numId w:val="8"/>
        </w:numPr>
        <w:shd w:val="clear" w:color="auto" w:fill="FDE9D9" w:themeFill="accent6" w:themeFillTint="33"/>
        <w:bidi/>
        <w:rPr>
          <w:rFonts w:asciiTheme="majorBidi" w:hAnsiTheme="majorBidi" w:cs="B Nazanin"/>
          <w:sz w:val="24"/>
          <w:szCs w:val="24"/>
          <w:lang w:bidi="fa-IR"/>
        </w:rPr>
      </w:pP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تدابیر انواع اعراض نفسانی مثل خشم،غم،فرح و.نیز تدابیر جماع را کاملا شرح دهد.</w:t>
      </w:r>
    </w:p>
    <w:p w14:paraId="09595FF8" w14:textId="1D57D3C1" w:rsidR="007E7DE0" w:rsidRPr="007E7DE0" w:rsidRDefault="007E7DE0" w:rsidP="007F17DC">
      <w:pPr>
        <w:pStyle w:val="ListParagraph"/>
        <w:numPr>
          <w:ilvl w:val="0"/>
          <w:numId w:val="8"/>
        </w:numPr>
        <w:shd w:val="clear" w:color="auto" w:fill="FDE9D9" w:themeFill="accent6" w:themeFillTint="33"/>
        <w:bidi/>
        <w:rPr>
          <w:rFonts w:asciiTheme="majorBidi" w:hAnsiTheme="majorBidi" w:cs="B Nazanin"/>
          <w:sz w:val="24"/>
          <w:szCs w:val="24"/>
          <w:lang w:bidi="fa-IR"/>
        </w:rPr>
      </w:pP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تدابیر مربوط به اسنان مختلف و نیز حبالی و مرضعه ونیز ابدان خارج از اعتدال را کاملا شرح دهد.</w:t>
      </w:r>
    </w:p>
    <w:p w14:paraId="44C35B40" w14:textId="4D635BB8" w:rsidR="007E7DE0" w:rsidRPr="007E7DE0" w:rsidRDefault="007E7DE0" w:rsidP="007F17DC">
      <w:pPr>
        <w:pStyle w:val="ListParagraph"/>
        <w:numPr>
          <w:ilvl w:val="0"/>
          <w:numId w:val="8"/>
        </w:numPr>
        <w:shd w:val="clear" w:color="auto" w:fill="FDE9D9" w:themeFill="accent6" w:themeFillTint="33"/>
        <w:bidi/>
        <w:rPr>
          <w:rFonts w:asciiTheme="majorBidi" w:hAnsiTheme="majorBidi" w:cs="B Nazanin"/>
          <w:sz w:val="24"/>
          <w:szCs w:val="24"/>
          <w:lang w:bidi="fa-IR"/>
        </w:rPr>
      </w:pP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تدابیر مربوط به حفظ صحت اعضای رییسه و شریفه و نیز تدابیر مربوط به انواع استفراغ و اسهال را بداند وآنها را به درستی شرح دهد.</w:t>
      </w:r>
    </w:p>
    <w:p w14:paraId="15907BE5" w14:textId="77C27C0E" w:rsidR="007E7DE0" w:rsidRPr="007E7DE0" w:rsidRDefault="007E7DE0" w:rsidP="007F17DC">
      <w:pPr>
        <w:pStyle w:val="ListParagraph"/>
        <w:numPr>
          <w:ilvl w:val="0"/>
          <w:numId w:val="8"/>
        </w:numPr>
        <w:shd w:val="clear" w:color="auto" w:fill="FDE9D9" w:themeFill="accent6" w:themeFillTint="33"/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7E7DE0">
        <w:rPr>
          <w:rFonts w:asciiTheme="majorBidi" w:hAnsiTheme="majorBidi" w:cs="B Nazanin" w:hint="cs"/>
          <w:sz w:val="24"/>
          <w:szCs w:val="24"/>
          <w:rtl/>
          <w:lang w:bidi="fa-IR"/>
        </w:rPr>
        <w:t>با اصول حفظ تندرسی در سایر مکاتب اشنا بوده و رئوس مهم مطالب آنها را نام ببرد.</w:t>
      </w:r>
    </w:p>
    <w:p w14:paraId="62EDCB45" w14:textId="77777777" w:rsidR="007E7DE0" w:rsidRPr="00597075" w:rsidRDefault="007E7DE0" w:rsidP="007F17DC">
      <w:pPr>
        <w:shd w:val="clear" w:color="auto" w:fill="FDE9D9" w:themeFill="accent6" w:themeFillTint="33"/>
        <w:jc w:val="both"/>
        <w:rPr>
          <w:rtl/>
          <w:lang w:bidi="fa-IR"/>
        </w:rPr>
      </w:pPr>
    </w:p>
    <w:p w14:paraId="0602E8D2" w14:textId="77777777" w:rsidR="007E7DE0" w:rsidRPr="00EB6DB3" w:rsidRDefault="007E7DE0" w:rsidP="007E7DE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629C" w14:paraId="14B53AA9" w14:textId="77777777" w:rsidTr="00A06E26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65501">
              <w:rPr>
                <w:rFonts w:ascii="Arial" w:eastAsia="Calibri" w:hAnsi="Arial" w:cs="B Nazanin"/>
              </w:rPr>
              <w:lastRenderedPageBreak/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65501">
              <w:rPr>
                <w:rFonts w:ascii="Arial" w:eastAsia="Calibri" w:hAnsi="Arial" w:cs="B Nazanin"/>
                <w:highlight w:val="black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18D1525D" w14:textId="0FC62A97" w:rsidR="00DB4835" w:rsidRPr="00DB4835" w:rsidRDefault="00DB4835" w:rsidP="00DB4835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71BE5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65501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485F17CF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E22FAF2" w14:textId="7F01F48C" w:rsidR="00DB4835" w:rsidRDefault="00DB4835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71BE5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71BE5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0DF99B6C" w:rsidR="007A289E" w:rsidRPr="007A289E" w:rsidRDefault="00565501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7A289E" w:rsidRPr="007A289E">
        <w:rPr>
          <w:rFonts w:ascii="Arial" w:eastAsia="Calibri" w:hAnsi="Arial" w:cs="B Nazanin" w:hint="cs"/>
          <w:rtl/>
        </w:rPr>
        <w:t>ترکیبی از روش</w:t>
      </w:r>
      <w:r w:rsidR="007A289E">
        <w:rPr>
          <w:rFonts w:ascii="Arial" w:eastAsia="Calibri" w:hAnsi="Arial" w:cs="B Nazanin"/>
          <w:rtl/>
        </w:rPr>
        <w:softHyphen/>
      </w:r>
      <w:r w:rsidR="007A289E" w:rsidRPr="007A289E">
        <w:rPr>
          <w:rFonts w:ascii="Arial" w:eastAsia="Calibri" w:hAnsi="Arial" w:cs="B Nazanin" w:hint="cs"/>
          <w:rtl/>
        </w:rPr>
        <w:t xml:space="preserve">های </w:t>
      </w:r>
      <w:r w:rsidR="007A289E">
        <w:rPr>
          <w:rFonts w:ascii="Arial" w:eastAsia="Calibri" w:hAnsi="Arial" w:cs="B Nazanin" w:hint="cs"/>
          <w:rtl/>
        </w:rPr>
        <w:t>زیرمجموعه رویکردهای آموز</w:t>
      </w:r>
      <w:r w:rsidR="007A289E" w:rsidRPr="007A289E">
        <w:rPr>
          <w:rFonts w:ascii="Arial" w:eastAsia="Calibri" w:hAnsi="Arial" w:cs="B Nazanin" w:hint="cs"/>
          <w:rtl/>
        </w:rPr>
        <w:t>ش</w:t>
      </w:r>
      <w:r w:rsidR="007A289E">
        <w:rPr>
          <w:rFonts w:ascii="Arial" w:eastAsia="Calibri" w:hAnsi="Arial" w:cs="B Nazanin" w:hint="cs"/>
          <w:rtl/>
        </w:rPr>
        <w:t>ی مجازی و حضوری، به کار می</w:t>
      </w:r>
      <w:r w:rsidR="007A289E">
        <w:rPr>
          <w:rFonts w:ascii="Arial" w:eastAsia="Calibri" w:hAnsi="Arial" w:cs="B Nazanin"/>
          <w:rtl/>
        </w:rPr>
        <w:softHyphen/>
      </w:r>
      <w:r w:rsidR="007A289E"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339"/>
        <w:gridCol w:w="707"/>
        <w:gridCol w:w="1119"/>
        <w:gridCol w:w="1767"/>
        <w:gridCol w:w="1167"/>
        <w:gridCol w:w="2029"/>
        <w:gridCol w:w="1418"/>
      </w:tblGrid>
      <w:tr w:rsidR="0073366A" w14:paraId="687BBD93" w14:textId="77777777" w:rsidTr="0072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</w:tcPr>
          <w:p w14:paraId="7866C2F3" w14:textId="5C12F32B" w:rsidR="0073366A" w:rsidRPr="00EB6DB3" w:rsidRDefault="0073366A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873" w:type="dxa"/>
            <w:gridSpan w:val="2"/>
          </w:tcPr>
          <w:p w14:paraId="7369CF04" w14:textId="077A50E3" w:rsidR="0073366A" w:rsidRPr="00EB6DB3" w:rsidRDefault="0073366A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813" w:type="dxa"/>
          </w:tcPr>
          <w:p w14:paraId="3D37B49B" w14:textId="77777777" w:rsidR="0073366A" w:rsidRPr="00EB6DB3" w:rsidRDefault="0073366A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1192" w:type="dxa"/>
          </w:tcPr>
          <w:p w14:paraId="08C76E93" w14:textId="77777777" w:rsidR="0073366A" w:rsidRPr="00EB6DB3" w:rsidRDefault="0073366A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078" w:type="dxa"/>
          </w:tcPr>
          <w:p w14:paraId="1D18645E" w14:textId="548EE3D6" w:rsidR="0073366A" w:rsidRPr="00EB6DB3" w:rsidRDefault="0073366A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1450" w:type="dxa"/>
          </w:tcPr>
          <w:p w14:paraId="4BCF3D9E" w14:textId="6F7698B0" w:rsidR="0073366A" w:rsidRPr="00EB6DB3" w:rsidRDefault="0073366A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73366A" w:rsidRPr="00727395" w14:paraId="0F0C5D07" w14:textId="77777777" w:rsidTr="00727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</w:tcPr>
          <w:p w14:paraId="6E248ECF" w14:textId="436C2E3B" w:rsidR="0073366A" w:rsidRPr="00727395" w:rsidRDefault="0073366A" w:rsidP="00762359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د.</w:t>
            </w:r>
            <w:r w:rsidR="00762359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عباسیان</w:t>
            </w:r>
          </w:p>
        </w:tc>
        <w:tc>
          <w:tcPr>
            <w:tcW w:w="1873" w:type="dxa"/>
            <w:gridSpan w:val="2"/>
          </w:tcPr>
          <w:p w14:paraId="6B9E18F5" w14:textId="553538EB" w:rsidR="0073366A" w:rsidRPr="00727395" w:rsidRDefault="0073366A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ارایه تکالیف یا پاسخ به سوالات مربوط به درس  در سامانه نوید</w:t>
            </w:r>
          </w:p>
        </w:tc>
        <w:tc>
          <w:tcPr>
            <w:tcW w:w="1813" w:type="dxa"/>
          </w:tcPr>
          <w:p w14:paraId="2B305B0D" w14:textId="52F11F37" w:rsidR="0073366A" w:rsidRPr="00727395" w:rsidRDefault="0073366A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اسلاید همراه با صوت بارگذاری شده در سامانه نوید/آنلاین در اسکایپ یا اسکای روم دانشگاه</w:t>
            </w:r>
          </w:p>
        </w:tc>
        <w:tc>
          <w:tcPr>
            <w:tcW w:w="1192" w:type="dxa"/>
          </w:tcPr>
          <w:p w14:paraId="5056235E" w14:textId="0B8AEB29" w:rsidR="0073366A" w:rsidRPr="00727395" w:rsidRDefault="00727395" w:rsidP="007336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8الی12</w:t>
            </w:r>
          </w:p>
        </w:tc>
        <w:tc>
          <w:tcPr>
            <w:tcW w:w="2078" w:type="dxa"/>
          </w:tcPr>
          <w:p w14:paraId="5324BCB2" w14:textId="65E9AB1B" w:rsidR="0073366A" w:rsidRPr="00727395" w:rsidRDefault="0073366A" w:rsidP="007336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مقدمات- 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تد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بیر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نوم ویقظه/حفظ صحت اعضا</w:t>
            </w:r>
          </w:p>
          <w:p w14:paraId="7921D8DC" w14:textId="0ADEF3B3" w:rsidR="0073366A" w:rsidRPr="00727395" w:rsidRDefault="0073366A" w:rsidP="007336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48A2CA9" w14:textId="77777777" w:rsidR="00727395" w:rsidRDefault="00727395" w:rsidP="007273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2-1سه شنبه </w:t>
            </w:r>
          </w:p>
          <w:p w14:paraId="228979A4" w14:textId="02D00313" w:rsidR="00727395" w:rsidRPr="00727395" w:rsidRDefault="00A71BE5" w:rsidP="00762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12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11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-140</w:t>
            </w:r>
            <w:r w:rsidR="0076235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</w:tr>
      <w:tr w:rsidR="0073366A" w:rsidRPr="00727395" w14:paraId="27DD1B05" w14:textId="77777777" w:rsidTr="0072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vAlign w:val="center"/>
          </w:tcPr>
          <w:p w14:paraId="68597DDA" w14:textId="48779F8A" w:rsidR="0073366A" w:rsidRPr="00727395" w:rsidRDefault="0073366A" w:rsidP="0073366A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 xml:space="preserve">آقای دکتر </w:t>
            </w:r>
            <w:r w:rsidRPr="00727395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</w:rPr>
              <w:t>شیر</w:t>
            </w:r>
            <w:r w:rsidRPr="00727395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زاد</w:t>
            </w:r>
            <w:r w:rsidRPr="00727395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73" w:type="dxa"/>
            <w:gridSpan w:val="2"/>
          </w:tcPr>
          <w:p w14:paraId="03093118" w14:textId="52DABC30" w:rsidR="0073366A" w:rsidRPr="00727395" w:rsidRDefault="0073366A" w:rsidP="0073366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ارایه تکالیف یا پاسخ به سوالات مربوط به درس  در سامانه نوید</w:t>
            </w:r>
          </w:p>
        </w:tc>
        <w:tc>
          <w:tcPr>
            <w:tcW w:w="1813" w:type="dxa"/>
          </w:tcPr>
          <w:p w14:paraId="12AD227D" w14:textId="6532C60E" w:rsidR="0073366A" w:rsidRPr="00727395" w:rsidRDefault="0073366A" w:rsidP="0073366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اسلاید همراه با صوت بارگذاری شده در سامانه نوید/آنلاین در اسکایپ یا اسکای روم دانشگاه</w:t>
            </w:r>
          </w:p>
        </w:tc>
        <w:tc>
          <w:tcPr>
            <w:tcW w:w="1192" w:type="dxa"/>
          </w:tcPr>
          <w:p w14:paraId="3D6C5862" w14:textId="324D00E8" w:rsidR="0073366A" w:rsidRPr="00727395" w:rsidRDefault="00727395" w:rsidP="0072739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8الی12</w:t>
            </w:r>
          </w:p>
        </w:tc>
        <w:tc>
          <w:tcPr>
            <w:tcW w:w="2078" w:type="dxa"/>
          </w:tcPr>
          <w:p w14:paraId="6CA45A33" w14:textId="5068E430" w:rsidR="0073366A" w:rsidRPr="00727395" w:rsidRDefault="0073366A" w:rsidP="007336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تد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بیر 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آب و 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هوا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فصول 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مسکن</w:t>
            </w:r>
            <w:r w:rsidR="0056550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/تدابیر جماع</w:t>
            </w:r>
          </w:p>
          <w:p w14:paraId="1710D4CE" w14:textId="66FC5BBF" w:rsidR="0073366A" w:rsidRPr="00727395" w:rsidRDefault="0073366A" w:rsidP="007336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0EE36699" w14:textId="77777777" w:rsidR="0073366A" w:rsidRDefault="0073366A" w:rsidP="0073366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4-3 </w:t>
            </w:r>
            <w:r w:rsidR="00727395"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سه‌شنبه</w:t>
            </w:r>
          </w:p>
          <w:p w14:paraId="7BC0A093" w14:textId="448B20F9" w:rsidR="00727395" w:rsidRPr="00727395" w:rsidRDefault="00A71BE5" w:rsidP="00762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19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11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-140</w:t>
            </w:r>
            <w:r w:rsidR="0076235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</w:tr>
      <w:tr w:rsidR="0073366A" w:rsidRPr="00727395" w14:paraId="37988758" w14:textId="77777777" w:rsidTr="00727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vAlign w:val="center"/>
          </w:tcPr>
          <w:p w14:paraId="68624CC8" w14:textId="303045A7" w:rsidR="0073366A" w:rsidRPr="00727395" w:rsidRDefault="0073366A" w:rsidP="0073366A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 xml:space="preserve">خانم دکتر نجات بخش </w:t>
            </w:r>
          </w:p>
        </w:tc>
        <w:tc>
          <w:tcPr>
            <w:tcW w:w="1873" w:type="dxa"/>
            <w:gridSpan w:val="2"/>
          </w:tcPr>
          <w:p w14:paraId="1162E175" w14:textId="74986EAC" w:rsidR="0073366A" w:rsidRPr="00727395" w:rsidRDefault="0073366A" w:rsidP="007336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ارایه تکالیف یا پاسخ به سوالات مربوط به درس  در سامانه نوید</w:t>
            </w:r>
          </w:p>
        </w:tc>
        <w:tc>
          <w:tcPr>
            <w:tcW w:w="1813" w:type="dxa"/>
          </w:tcPr>
          <w:p w14:paraId="196FFB74" w14:textId="11ED34BC" w:rsidR="0073366A" w:rsidRPr="00727395" w:rsidRDefault="0073366A" w:rsidP="007336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اسلاید همراه با صوت بارگذاری شده در سامانه نوید/آنلاین در اسکایپ یا اسکای روم دانشگاه</w:t>
            </w:r>
          </w:p>
        </w:tc>
        <w:tc>
          <w:tcPr>
            <w:tcW w:w="1192" w:type="dxa"/>
          </w:tcPr>
          <w:p w14:paraId="67C5D182" w14:textId="4F28A29E" w:rsidR="0073366A" w:rsidRPr="00727395" w:rsidRDefault="00727395" w:rsidP="007336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8الی12</w:t>
            </w:r>
          </w:p>
        </w:tc>
        <w:tc>
          <w:tcPr>
            <w:tcW w:w="2078" w:type="dxa"/>
            <w:vAlign w:val="center"/>
          </w:tcPr>
          <w:p w14:paraId="780E6296" w14:textId="008775FB" w:rsidR="0073366A" w:rsidRPr="00727395" w:rsidRDefault="0073366A" w:rsidP="007336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تدابیر اکل وشرب</w:t>
            </w:r>
          </w:p>
        </w:tc>
        <w:tc>
          <w:tcPr>
            <w:tcW w:w="1450" w:type="dxa"/>
          </w:tcPr>
          <w:p w14:paraId="6A56A4DF" w14:textId="77777777" w:rsidR="0073366A" w:rsidRDefault="0073366A" w:rsidP="0073366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6-5 </w:t>
            </w:r>
            <w:r w:rsidR="00727395"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سه‌شنبه</w:t>
            </w:r>
          </w:p>
          <w:p w14:paraId="5AE8FF57" w14:textId="53A07DE2" w:rsidR="00727395" w:rsidRPr="00727395" w:rsidRDefault="0071322B" w:rsidP="00762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12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-140</w:t>
            </w:r>
            <w:r w:rsidR="0076235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</w:tr>
      <w:tr w:rsidR="0073366A" w:rsidRPr="00727395" w14:paraId="014D555C" w14:textId="77777777" w:rsidTr="0072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vAlign w:val="center"/>
          </w:tcPr>
          <w:p w14:paraId="718D1388" w14:textId="46ECED50" w:rsidR="0073366A" w:rsidRPr="00727395" w:rsidRDefault="0073366A" w:rsidP="0073366A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</w:rPr>
              <w:t>آقای دکتر عباسیان</w:t>
            </w:r>
          </w:p>
        </w:tc>
        <w:tc>
          <w:tcPr>
            <w:tcW w:w="1873" w:type="dxa"/>
            <w:gridSpan w:val="2"/>
          </w:tcPr>
          <w:p w14:paraId="64BAAE55" w14:textId="2EDDCBDA" w:rsidR="0073366A" w:rsidRPr="00727395" w:rsidRDefault="0073366A" w:rsidP="0073366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ارایه تکالیف یا پاسخ به سوالات مربوط به درس  در سامانه نوید</w:t>
            </w:r>
          </w:p>
        </w:tc>
        <w:tc>
          <w:tcPr>
            <w:tcW w:w="1813" w:type="dxa"/>
          </w:tcPr>
          <w:p w14:paraId="68BEE811" w14:textId="59C8DA4D" w:rsidR="0073366A" w:rsidRPr="00727395" w:rsidRDefault="0073366A" w:rsidP="0073366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اسلاید همراه با صوت بارگذاری شده در سامانه نوید/آنلاین در اسکایپ یا اسکای روم دانشگاه</w:t>
            </w:r>
          </w:p>
        </w:tc>
        <w:tc>
          <w:tcPr>
            <w:tcW w:w="1192" w:type="dxa"/>
          </w:tcPr>
          <w:p w14:paraId="397A2740" w14:textId="64F3552C" w:rsidR="0073366A" w:rsidRPr="00727395" w:rsidRDefault="00727395" w:rsidP="007336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8الی12</w:t>
            </w:r>
          </w:p>
        </w:tc>
        <w:tc>
          <w:tcPr>
            <w:tcW w:w="2078" w:type="dxa"/>
            <w:vAlign w:val="center"/>
          </w:tcPr>
          <w:p w14:paraId="7ED9B14F" w14:textId="64F68FB1" w:rsidR="0073366A" w:rsidRPr="00727395" w:rsidRDefault="0073366A" w:rsidP="007336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اعراض نفسانی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/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تدابیر ابدان به اقتضای 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سن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(جوانان،کهول،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مشایخ)</w:t>
            </w:r>
          </w:p>
        </w:tc>
        <w:tc>
          <w:tcPr>
            <w:tcW w:w="1450" w:type="dxa"/>
          </w:tcPr>
          <w:p w14:paraId="3DDA4541" w14:textId="77777777" w:rsidR="0073366A" w:rsidRDefault="0073366A" w:rsidP="0073366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8-7 </w:t>
            </w:r>
            <w:r w:rsidR="00727395"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سه‌شنبه</w:t>
            </w:r>
          </w:p>
          <w:p w14:paraId="00741B70" w14:textId="54679AA9" w:rsidR="00727395" w:rsidRPr="00727395" w:rsidRDefault="0071322B" w:rsidP="00762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17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12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-140</w:t>
            </w:r>
            <w:r w:rsidR="0076235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</w:tr>
      <w:tr w:rsidR="0073366A" w:rsidRPr="00727395" w14:paraId="136EFF23" w14:textId="77777777" w:rsidTr="00727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vAlign w:val="center"/>
          </w:tcPr>
          <w:p w14:paraId="0ED04A59" w14:textId="0A58E125" w:rsidR="0073366A" w:rsidRPr="00727395" w:rsidRDefault="0073366A" w:rsidP="0073366A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آقای دکتر علیزاده</w:t>
            </w:r>
          </w:p>
        </w:tc>
        <w:tc>
          <w:tcPr>
            <w:tcW w:w="1873" w:type="dxa"/>
            <w:gridSpan w:val="2"/>
          </w:tcPr>
          <w:p w14:paraId="6D4A4424" w14:textId="572A4376" w:rsidR="0073366A" w:rsidRPr="00727395" w:rsidRDefault="0073366A" w:rsidP="007336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ارایه تکالیف یا پاسخ به سوالات مربوط به درس  در سامانه نوید</w:t>
            </w:r>
          </w:p>
        </w:tc>
        <w:tc>
          <w:tcPr>
            <w:tcW w:w="1813" w:type="dxa"/>
          </w:tcPr>
          <w:p w14:paraId="55250220" w14:textId="71091D01" w:rsidR="0073366A" w:rsidRPr="00727395" w:rsidRDefault="0073366A" w:rsidP="007336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اسلاید همراه با صوت بارگذاری شده در سامانه نوید/آنلاین در اسکایپ یا اسکای روم دانشگاه</w:t>
            </w:r>
          </w:p>
        </w:tc>
        <w:tc>
          <w:tcPr>
            <w:tcW w:w="1192" w:type="dxa"/>
          </w:tcPr>
          <w:p w14:paraId="2CA31335" w14:textId="661767A7" w:rsidR="0073366A" w:rsidRPr="00727395" w:rsidRDefault="00727395" w:rsidP="007336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8الی12</w:t>
            </w:r>
          </w:p>
        </w:tc>
        <w:tc>
          <w:tcPr>
            <w:tcW w:w="2078" w:type="dxa"/>
            <w:vAlign w:val="center"/>
          </w:tcPr>
          <w:p w14:paraId="07CF78F2" w14:textId="1E4087B6" w:rsidR="0073366A" w:rsidRPr="00727395" w:rsidRDefault="0073366A" w:rsidP="007336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ضرورت و تدب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727395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ر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حرکت و سکون بدن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(ر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727395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اضت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)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/ تدبیر ابدان خارج از اعتدال</w:t>
            </w:r>
          </w:p>
        </w:tc>
        <w:tc>
          <w:tcPr>
            <w:tcW w:w="1450" w:type="dxa"/>
          </w:tcPr>
          <w:p w14:paraId="789C138B" w14:textId="77777777" w:rsidR="0073366A" w:rsidRDefault="0073366A" w:rsidP="007273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10-9</w:t>
            </w:r>
            <w:r w:rsidR="00727395"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سه‌شنبه</w:t>
            </w:r>
          </w:p>
          <w:p w14:paraId="3D5F7DEF" w14:textId="4A24F88C" w:rsidR="00727395" w:rsidRPr="00727395" w:rsidRDefault="0071322B" w:rsidP="00762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24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12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-140</w:t>
            </w:r>
            <w:r w:rsidR="0076235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</w:tr>
      <w:tr w:rsidR="0073366A" w:rsidRPr="00727395" w14:paraId="2A10037D" w14:textId="77777777" w:rsidTr="0072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gridSpan w:val="2"/>
          </w:tcPr>
          <w:p w14:paraId="214208E6" w14:textId="77777777" w:rsidR="0073366A" w:rsidRPr="00727395" w:rsidRDefault="0073366A" w:rsidP="0073366A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686" w:type="dxa"/>
            <w:gridSpan w:val="5"/>
          </w:tcPr>
          <w:p w14:paraId="7C4CD18D" w14:textId="072493AD" w:rsidR="0073366A" w:rsidRPr="00727395" w:rsidRDefault="0073366A" w:rsidP="0073366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ازمون میان ترم</w:t>
            </w:r>
          </w:p>
        </w:tc>
      </w:tr>
      <w:tr w:rsidR="0073366A" w:rsidRPr="00727395" w14:paraId="71572B7E" w14:textId="77777777" w:rsidTr="00727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vAlign w:val="center"/>
          </w:tcPr>
          <w:p w14:paraId="243E95DE" w14:textId="760CAD50" w:rsidR="0073366A" w:rsidRPr="00727395" w:rsidRDefault="0073366A" w:rsidP="00762359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د.</w:t>
            </w:r>
            <w:r w:rsidR="00762359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عباسیان</w:t>
            </w:r>
          </w:p>
        </w:tc>
        <w:tc>
          <w:tcPr>
            <w:tcW w:w="1873" w:type="dxa"/>
            <w:gridSpan w:val="2"/>
          </w:tcPr>
          <w:p w14:paraId="2425965D" w14:textId="1590F0D8" w:rsidR="0073366A" w:rsidRPr="00727395" w:rsidRDefault="0073366A" w:rsidP="007336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ارایه تکالیف یا پاسخ به سوالات مربوط به درس  در سامانه نوید</w:t>
            </w:r>
          </w:p>
        </w:tc>
        <w:tc>
          <w:tcPr>
            <w:tcW w:w="1813" w:type="dxa"/>
          </w:tcPr>
          <w:p w14:paraId="51063F62" w14:textId="0DB56EC1" w:rsidR="0073366A" w:rsidRPr="00727395" w:rsidRDefault="0073366A" w:rsidP="007336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اسلاید همراه با صوت بارگذاری شده در سامانه نوید/آنلاین در اسکایپ یا اسکای روم دانشگاه</w:t>
            </w:r>
          </w:p>
        </w:tc>
        <w:tc>
          <w:tcPr>
            <w:tcW w:w="1192" w:type="dxa"/>
          </w:tcPr>
          <w:p w14:paraId="53C843BF" w14:textId="2AF05660" w:rsidR="0073366A" w:rsidRPr="00727395" w:rsidRDefault="00727395" w:rsidP="007336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8الی12</w:t>
            </w:r>
          </w:p>
        </w:tc>
        <w:tc>
          <w:tcPr>
            <w:tcW w:w="2078" w:type="dxa"/>
            <w:vAlign w:val="center"/>
          </w:tcPr>
          <w:p w14:paraId="77BA6505" w14:textId="7D5C2A1B" w:rsidR="0073366A" w:rsidRPr="00727395" w:rsidRDefault="0073366A" w:rsidP="007336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تدابیر حب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لی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و 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مرضعه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، اطفال</w:t>
            </w:r>
          </w:p>
        </w:tc>
        <w:tc>
          <w:tcPr>
            <w:tcW w:w="1450" w:type="dxa"/>
          </w:tcPr>
          <w:p w14:paraId="40C85897" w14:textId="77777777" w:rsidR="0073366A" w:rsidRDefault="0073366A" w:rsidP="007273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12-11 </w:t>
            </w:r>
            <w:r w:rsidR="00727395"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سه‌شنبه</w:t>
            </w:r>
          </w:p>
          <w:p w14:paraId="44C26987" w14:textId="063EFE3F" w:rsidR="00727395" w:rsidRPr="00727395" w:rsidRDefault="0071322B" w:rsidP="00762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16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01</w:t>
            </w:r>
            <w:r w:rsid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140</w:t>
            </w:r>
            <w:r w:rsidR="0076235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</w:tr>
      <w:tr w:rsidR="0073366A" w:rsidRPr="00727395" w14:paraId="78FF9686" w14:textId="77777777" w:rsidTr="0072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vAlign w:val="center"/>
          </w:tcPr>
          <w:p w14:paraId="382C7D9B" w14:textId="5EFF4016" w:rsidR="0073366A" w:rsidRPr="00727395" w:rsidRDefault="0073366A" w:rsidP="0073366A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>آقای دکتر شیرزاد</w:t>
            </w:r>
          </w:p>
        </w:tc>
        <w:tc>
          <w:tcPr>
            <w:tcW w:w="1873" w:type="dxa"/>
            <w:gridSpan w:val="2"/>
          </w:tcPr>
          <w:p w14:paraId="062985D4" w14:textId="23F19061" w:rsidR="0073366A" w:rsidRPr="00727395" w:rsidRDefault="0073366A" w:rsidP="0073366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ارایه تکالیف یا پاسخ به سوالات مربوط به درس  در سامانه نوید</w:t>
            </w:r>
          </w:p>
        </w:tc>
        <w:tc>
          <w:tcPr>
            <w:tcW w:w="1813" w:type="dxa"/>
          </w:tcPr>
          <w:p w14:paraId="01FFCB25" w14:textId="46393039" w:rsidR="0073366A" w:rsidRPr="00727395" w:rsidRDefault="0073366A" w:rsidP="0073366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اسلاید همراه با صوت بارگذاری شده در سامانه نوید/آنلاین در اسکایپ یا اسکای روم دانشگاه</w:t>
            </w:r>
          </w:p>
        </w:tc>
        <w:tc>
          <w:tcPr>
            <w:tcW w:w="1192" w:type="dxa"/>
          </w:tcPr>
          <w:p w14:paraId="3F4618F3" w14:textId="612E5925" w:rsidR="0073366A" w:rsidRPr="00727395" w:rsidRDefault="00727395" w:rsidP="007336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8الی12</w:t>
            </w:r>
          </w:p>
        </w:tc>
        <w:tc>
          <w:tcPr>
            <w:tcW w:w="2078" w:type="dxa"/>
            <w:vAlign w:val="center"/>
          </w:tcPr>
          <w:p w14:paraId="4D20F59A" w14:textId="1EDC8C28" w:rsidR="0073366A" w:rsidRPr="00727395" w:rsidRDefault="0073366A" w:rsidP="0073366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تدبیر احتباس و استفرا</w:t>
            </w:r>
            <w:r w:rsidR="00565501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غ-حمام</w:t>
            </w:r>
          </w:p>
        </w:tc>
        <w:tc>
          <w:tcPr>
            <w:tcW w:w="1450" w:type="dxa"/>
          </w:tcPr>
          <w:p w14:paraId="0458FC42" w14:textId="77777777" w:rsidR="0073366A" w:rsidRDefault="0073366A" w:rsidP="009954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14-13 </w:t>
            </w:r>
            <w:r w:rsidR="00727395"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سه‌شنبه</w:t>
            </w:r>
          </w:p>
          <w:p w14:paraId="047AE068" w14:textId="262BA6F3" w:rsidR="009954A9" w:rsidRPr="00727395" w:rsidRDefault="0071322B" w:rsidP="00762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23</w:t>
            </w:r>
            <w:r w:rsidR="009954A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01</w:t>
            </w:r>
            <w:r w:rsidR="009954A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140</w:t>
            </w:r>
            <w:r w:rsidR="0076235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</w:tr>
      <w:tr w:rsidR="0073366A" w:rsidRPr="00727395" w14:paraId="0B11B5FB" w14:textId="77777777" w:rsidTr="00727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vAlign w:val="center"/>
          </w:tcPr>
          <w:p w14:paraId="003E7AFC" w14:textId="6A9C2409" w:rsidR="0073366A" w:rsidRPr="00727395" w:rsidRDefault="0073366A" w:rsidP="0073366A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b w:val="0"/>
                <w:bCs w:val="0"/>
                <w:sz w:val="20"/>
                <w:szCs w:val="20"/>
                <w:rtl/>
              </w:rPr>
              <w:t xml:space="preserve"> آقای دکتر آیتی</w:t>
            </w:r>
          </w:p>
        </w:tc>
        <w:tc>
          <w:tcPr>
            <w:tcW w:w="1873" w:type="dxa"/>
            <w:gridSpan w:val="2"/>
          </w:tcPr>
          <w:p w14:paraId="5046C733" w14:textId="05391DF0" w:rsidR="0073366A" w:rsidRPr="00727395" w:rsidRDefault="0073366A" w:rsidP="007336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ارایه تکالیف یا پاسخ به سوالات مربوط به درس  در سامانه نوید</w:t>
            </w:r>
          </w:p>
        </w:tc>
        <w:tc>
          <w:tcPr>
            <w:tcW w:w="1813" w:type="dxa"/>
          </w:tcPr>
          <w:p w14:paraId="4654C7B8" w14:textId="4DDB595B" w:rsidR="0073366A" w:rsidRPr="00727395" w:rsidRDefault="0073366A" w:rsidP="007336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اسلاید همراه با صوت بارگذاری شده در سامانه نوید/آنلاین در اسکایپ یا اسکای روم دانشگاه</w:t>
            </w:r>
          </w:p>
        </w:tc>
        <w:tc>
          <w:tcPr>
            <w:tcW w:w="1192" w:type="dxa"/>
          </w:tcPr>
          <w:p w14:paraId="22A49301" w14:textId="4A1ECA17" w:rsidR="0073366A" w:rsidRPr="00727395" w:rsidRDefault="00727395" w:rsidP="007336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8الی12</w:t>
            </w:r>
          </w:p>
        </w:tc>
        <w:tc>
          <w:tcPr>
            <w:tcW w:w="2078" w:type="dxa"/>
            <w:vAlign w:val="center"/>
          </w:tcPr>
          <w:p w14:paraId="3D7EAFAA" w14:textId="7F3801A8" w:rsidR="0073366A" w:rsidRPr="00727395" w:rsidRDefault="0073366A" w:rsidP="0073366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اصول و تداب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727395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ر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حفظ تندرست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در سا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  <w:r w:rsidRPr="00727395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ر</w:t>
            </w:r>
            <w:r w:rsidRPr="00727395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مکاتب طب</w:t>
            </w: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50" w:type="dxa"/>
          </w:tcPr>
          <w:p w14:paraId="53E8AC48" w14:textId="30E5FAB0" w:rsidR="0073366A" w:rsidRPr="00727395" w:rsidRDefault="0073366A" w:rsidP="009954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16-15</w:t>
            </w:r>
          </w:p>
          <w:p w14:paraId="1D70192A" w14:textId="77777777" w:rsidR="0073366A" w:rsidRDefault="00727395" w:rsidP="009954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72739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سه‌شنبه</w:t>
            </w:r>
          </w:p>
          <w:p w14:paraId="4025F416" w14:textId="573E81F1" w:rsidR="009954A9" w:rsidRPr="00727395" w:rsidRDefault="000121BC" w:rsidP="00762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30</w:t>
            </w:r>
            <w:r w:rsidR="009954A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01</w:t>
            </w:r>
            <w:r w:rsidR="009954A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140</w:t>
            </w:r>
            <w:r w:rsidR="00762359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</w:tr>
      <w:tr w:rsidR="0073366A" w14:paraId="13F47642" w14:textId="77777777" w:rsidTr="0072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2" w:type="dxa"/>
            <w:gridSpan w:val="6"/>
          </w:tcPr>
          <w:p w14:paraId="7EF6F8FC" w14:textId="1EA84257" w:rsidR="0073366A" w:rsidRPr="0073366A" w:rsidRDefault="0073366A" w:rsidP="0073366A">
            <w:pPr>
              <w:bidi/>
              <w:jc w:val="center"/>
              <w:rPr>
                <w:rFonts w:ascii="IranNastaliq" w:hAnsi="IranNastaliq" w:cs="Times New Roman"/>
                <w:b w:val="0"/>
                <w:bCs w:val="0"/>
                <w:lang w:bidi="fa-IR"/>
              </w:rPr>
            </w:pPr>
            <w:r>
              <w:rPr>
                <w:rFonts w:ascii="IranNastaliq" w:hAnsi="IranNastaliq" w:cs="Times New Roman" w:hint="cs"/>
                <w:b w:val="0"/>
                <w:bCs w:val="0"/>
                <w:rtl/>
                <w:lang w:bidi="fa-IR"/>
              </w:rPr>
              <w:t>آزمون پایان ترم</w:t>
            </w:r>
          </w:p>
        </w:tc>
        <w:tc>
          <w:tcPr>
            <w:tcW w:w="1450" w:type="dxa"/>
          </w:tcPr>
          <w:p w14:paraId="063140DA" w14:textId="70D95100" w:rsidR="0073366A" w:rsidRDefault="000121BC" w:rsidP="009954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Times New Roman"/>
                <w:rtl/>
                <w:lang w:bidi="fa-IR"/>
              </w:rPr>
            </w:pPr>
            <w:r>
              <w:rPr>
                <w:rFonts w:ascii="IranNastaliq" w:hAnsi="IranNastaliq" w:cs="Times New Roman" w:hint="cs"/>
                <w:rtl/>
                <w:lang w:bidi="fa-IR"/>
              </w:rPr>
              <w:t>17-</w:t>
            </w:r>
            <w:r w:rsidR="0006170F">
              <w:rPr>
                <w:rFonts w:ascii="IranNastaliq" w:hAnsi="IranNastaliq" w:cs="Times New Roman" w:hint="cs"/>
                <w:rtl/>
                <w:lang w:bidi="fa-IR"/>
              </w:rPr>
              <w:t xml:space="preserve"> سه شنبه</w:t>
            </w:r>
          </w:p>
          <w:p w14:paraId="63BAE51D" w14:textId="25868A80" w:rsidR="0006170F" w:rsidRPr="009954A9" w:rsidRDefault="0006170F" w:rsidP="00762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Times New Roman"/>
                <w:lang w:bidi="fa-IR"/>
              </w:rPr>
            </w:pPr>
            <w:r>
              <w:rPr>
                <w:rFonts w:ascii="IranNastaliq" w:hAnsi="IranNastaliq" w:cs="Times New Roman" w:hint="cs"/>
                <w:rtl/>
                <w:lang w:bidi="fa-IR"/>
              </w:rPr>
              <w:t>140</w:t>
            </w:r>
            <w:r w:rsidR="00762359">
              <w:rPr>
                <w:rFonts w:ascii="IranNastaliq" w:hAnsi="IranNastaliq" w:cs="Times New Roman" w:hint="cs"/>
                <w:rtl/>
                <w:lang w:bidi="fa-IR"/>
              </w:rPr>
              <w:t>4</w:t>
            </w:r>
            <w:r>
              <w:rPr>
                <w:rFonts w:ascii="IranNastaliq" w:hAnsi="IranNastaliq" w:cs="Times New Roman" w:hint="cs"/>
                <w:rtl/>
                <w:lang w:bidi="fa-IR"/>
              </w:rPr>
              <w:t>-</w:t>
            </w:r>
            <w:r w:rsidR="000121BC">
              <w:rPr>
                <w:rFonts w:ascii="IranNastaliq" w:hAnsi="IranNastaliq" w:cs="Times New Roman" w:hint="cs"/>
                <w:rtl/>
                <w:lang w:bidi="fa-IR"/>
              </w:rPr>
              <w:t>02</w:t>
            </w:r>
            <w:r>
              <w:rPr>
                <w:rFonts w:ascii="IranNastaliq" w:hAnsi="IranNastaliq" w:cs="Times New Roman" w:hint="cs"/>
                <w:rtl/>
                <w:lang w:bidi="fa-IR"/>
              </w:rPr>
              <w:t>-</w:t>
            </w:r>
            <w:r w:rsidR="000121BC">
              <w:rPr>
                <w:rFonts w:ascii="IranNastaliq" w:hAnsi="IranNastaliq" w:cs="Times New Roman" w:hint="cs"/>
                <w:rtl/>
                <w:lang w:bidi="fa-IR"/>
              </w:rPr>
              <w:t>20</w:t>
            </w:r>
          </w:p>
        </w:tc>
      </w:tr>
    </w:tbl>
    <w:p w14:paraId="185FC1ED" w14:textId="1D694A17" w:rsidR="00BE4941" w:rsidRPr="00EB6DB3" w:rsidRDefault="00BE494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5C1DA398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7336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3366A" w:rsidRPr="007F17DC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>آزمون میان ترم</w:t>
      </w:r>
      <w:r w:rsidR="000121BC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 xml:space="preserve"> تکوینی</w:t>
      </w:r>
      <w:r w:rsidR="0073366A" w:rsidRPr="007F17DC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 xml:space="preserve"> </w:t>
      </w:r>
      <w:r w:rsidR="007F17DC" w:rsidRPr="007F17DC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>و آزمون پایان ترم تراکمی است.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9E75B88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7F17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0121BC">
        <w:rPr>
          <w:rFonts w:asciiTheme="majorBidi" w:hAnsiTheme="majorBidi" w:cs="B Nazanin" w:hint="cs"/>
          <w:sz w:val="24"/>
          <w:szCs w:val="24"/>
          <w:rtl/>
          <w:lang w:bidi="fa-IR"/>
        </w:rPr>
        <w:t>آ</w:t>
      </w:r>
      <w:r w:rsidR="000121BC" w:rsidRPr="000121BC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>زمون بصورت حضوری و شفاهی می</w:t>
      </w:r>
      <w:r w:rsidR="002D42AB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>‌</w:t>
      </w:r>
      <w:r w:rsidR="000121BC" w:rsidRPr="000121BC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>باشد. درصورت ادامه پاندمی کرونا،</w:t>
      </w:r>
      <w:r w:rsidR="007F17DC" w:rsidRPr="000121BC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>امتح</w:t>
      </w:r>
      <w:r w:rsidR="007F17DC" w:rsidRPr="007F17DC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>ان کتب</w:t>
      </w:r>
      <w:r w:rsidR="007F17DC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>ی</w:t>
      </w:r>
      <w:r w:rsidR="007F17DC" w:rsidRPr="007F17DC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 xml:space="preserve"> در سامانه نوید یا فرادید</w:t>
      </w:r>
      <w:r w:rsidR="000121BC">
        <w:rPr>
          <w:rFonts w:asciiTheme="majorBidi" w:hAnsiTheme="majorBidi" w:cs="B Nazanin" w:hint="cs"/>
          <w:sz w:val="24"/>
          <w:szCs w:val="24"/>
          <w:shd w:val="clear" w:color="auto" w:fill="FDE9D9" w:themeFill="accent6" w:themeFillTint="33"/>
          <w:rtl/>
          <w:lang w:bidi="fa-IR"/>
        </w:rPr>
        <w:t xml:space="preserve"> گرفته خواهد شد.</w:t>
      </w:r>
    </w:p>
    <w:p w14:paraId="029408B1" w14:textId="38732EB4" w:rsidR="002547D1" w:rsidRDefault="002547D1" w:rsidP="007F17DC">
      <w:pPr>
        <w:pStyle w:val="ListParagraph"/>
        <w:numPr>
          <w:ilvl w:val="0"/>
          <w:numId w:val="4"/>
        </w:numPr>
        <w:shd w:val="clear" w:color="auto" w:fill="FDE9D9" w:themeFill="accent6" w:themeFillTint="33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7F17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2D42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صورت تدریس مجازی، </w:t>
      </w:r>
      <w:r w:rsidR="007F17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تکالیف دوره </w:t>
      </w:r>
      <w:r w:rsidR="0006170F">
        <w:rPr>
          <w:rFonts w:asciiTheme="majorBidi" w:hAnsiTheme="majorBidi" w:cs="B Nazanin" w:hint="cs"/>
          <w:sz w:val="24"/>
          <w:szCs w:val="24"/>
          <w:rtl/>
          <w:lang w:bidi="fa-IR"/>
        </w:rPr>
        <w:t>30</w:t>
      </w:r>
      <w:r w:rsidR="007F17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درصد نمره را داشته، آزمون میان ترم و آزمون پایان ترم </w:t>
      </w:r>
      <w:r w:rsidR="0006170F">
        <w:rPr>
          <w:rFonts w:asciiTheme="majorBidi" w:hAnsiTheme="majorBidi" w:cs="B Nazanin" w:hint="cs"/>
          <w:sz w:val="24"/>
          <w:szCs w:val="24"/>
          <w:rtl/>
          <w:lang w:bidi="fa-IR"/>
        </w:rPr>
        <w:t>70</w:t>
      </w:r>
      <w:r w:rsidR="007F17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درصد نمره را در برخواهد گرفت.</w:t>
      </w:r>
      <w:r w:rsidR="002D42AB">
        <w:rPr>
          <w:rFonts w:asciiTheme="majorBidi" w:hAnsiTheme="majorBidi" w:cs="B Nazanin" w:hint="cs"/>
          <w:sz w:val="24"/>
          <w:szCs w:val="24"/>
          <w:rtl/>
          <w:lang w:bidi="fa-IR"/>
        </w:rPr>
        <w:t>در صورت تدریس حضوری ارزشیابی، نمره پایان ترم سهم اصلی نمره درس را خواهد داشت.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که برای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48B0A7E8" w:rsidR="0049722D" w:rsidRDefault="004E2BE7" w:rsidP="007F17DC">
      <w:pPr>
        <w:shd w:val="clear" w:color="auto" w:fill="FDE9D9" w:themeFill="accent6" w:themeFillTint="33"/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1E1922E" w14:textId="77777777" w:rsidR="007E7DE0" w:rsidRPr="00F41537" w:rsidRDefault="007E7DE0" w:rsidP="007F17DC">
      <w:pPr>
        <w:shd w:val="clear" w:color="auto" w:fill="FDE9D9" w:themeFill="accent6" w:themeFillTint="33"/>
        <w:bidi/>
        <w:rPr>
          <w:b/>
          <w:bCs/>
          <w:rtl/>
          <w:lang w:bidi="fa-IR"/>
        </w:rPr>
      </w:pPr>
      <w:r w:rsidRPr="00F41537">
        <w:rPr>
          <w:rFonts w:hint="cs"/>
          <w:b/>
          <w:bCs/>
          <w:rtl/>
          <w:lang w:bidi="fa-IR"/>
        </w:rPr>
        <w:t>منابع اصلی درس:</w:t>
      </w:r>
    </w:p>
    <w:p w14:paraId="65B1B405" w14:textId="77777777" w:rsidR="007E7DE0" w:rsidRPr="00F41537" w:rsidRDefault="007E7DE0" w:rsidP="007F17DC">
      <w:pPr>
        <w:shd w:val="clear" w:color="auto" w:fill="FDE9D9" w:themeFill="accent6" w:themeFillTint="33"/>
        <w:bidi/>
        <w:rPr>
          <w:b/>
          <w:bCs/>
          <w:color w:val="FF0000"/>
          <w:rtl/>
          <w:lang w:bidi="fa-IR"/>
        </w:rPr>
      </w:pPr>
      <w:r w:rsidRPr="009D7B2D">
        <w:rPr>
          <w:rFonts w:hint="cs"/>
          <w:b/>
          <w:bCs/>
          <w:color w:val="FF0000"/>
          <w:sz w:val="28"/>
          <w:szCs w:val="26"/>
          <w:u w:val="single"/>
          <w:rtl/>
          <w:lang w:bidi="fa-IR"/>
        </w:rPr>
        <w:t>بسیار مهم :</w:t>
      </w:r>
      <w:r w:rsidRPr="009D7B2D">
        <w:rPr>
          <w:rFonts w:hint="cs"/>
          <w:color w:val="FF0000"/>
          <w:rtl/>
          <w:lang w:bidi="fa-IR"/>
        </w:rPr>
        <w:t>مدرس محترم خواهشمند است سوالات امتحانی از صفحات اشاره شده در منابع ذیل استخراج شوند و پاسخنامه حتما دارای  صفحه  پاسخ سوال  مورد نظر باشد.</w:t>
      </w:r>
    </w:p>
    <w:p w14:paraId="6D53FE54" w14:textId="77777777" w:rsidR="007E7DE0" w:rsidRPr="00F41537" w:rsidRDefault="007E7DE0" w:rsidP="007F17DC">
      <w:pPr>
        <w:pStyle w:val="ListParagraph"/>
        <w:shd w:val="clear" w:color="auto" w:fill="FDE9D9" w:themeFill="accent6" w:themeFillTint="33"/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F4153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عنوان مباحث:</w:t>
      </w:r>
    </w:p>
    <w:p w14:paraId="4A50C68A" w14:textId="77777777" w:rsidR="007E7DE0" w:rsidRPr="00F41537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cs="B Nazanin"/>
          <w:b/>
          <w:bCs/>
          <w:u w:val="single"/>
          <w:rtl/>
          <w:lang w:bidi="fa-IR"/>
        </w:rPr>
      </w:pPr>
      <w:r w:rsidRPr="00F41537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مبحث:</w:t>
      </w:r>
      <w:r w:rsidRPr="00F41537">
        <w:rPr>
          <w:rFonts w:cs="B Nazanin" w:hint="cs"/>
          <w:b/>
          <w:bCs/>
          <w:u w:val="single"/>
          <w:rtl/>
          <w:lang w:bidi="fa-IR"/>
        </w:rPr>
        <w:t xml:space="preserve"> مقدمات- </w:t>
      </w:r>
      <w:r w:rsidRPr="00F41537">
        <w:rPr>
          <w:rFonts w:cs="B Nazanin"/>
          <w:b/>
          <w:bCs/>
          <w:u w:val="single"/>
          <w:rtl/>
          <w:lang w:bidi="fa-IR"/>
        </w:rPr>
        <w:t>تد</w:t>
      </w:r>
      <w:r w:rsidRPr="00F41537">
        <w:rPr>
          <w:rFonts w:cs="B Nazanin" w:hint="cs"/>
          <w:b/>
          <w:bCs/>
          <w:u w:val="single"/>
          <w:rtl/>
          <w:lang w:bidi="fa-IR"/>
        </w:rPr>
        <w:t>ا</w:t>
      </w:r>
      <w:r w:rsidRPr="00F41537">
        <w:rPr>
          <w:rFonts w:cs="B Nazanin"/>
          <w:b/>
          <w:bCs/>
          <w:u w:val="single"/>
          <w:rtl/>
          <w:lang w:bidi="fa-IR"/>
        </w:rPr>
        <w:t xml:space="preserve">بیر </w:t>
      </w:r>
      <w:r w:rsidRPr="00F41537">
        <w:rPr>
          <w:rFonts w:cs="B Nazanin" w:hint="cs"/>
          <w:b/>
          <w:bCs/>
          <w:u w:val="single"/>
          <w:rtl/>
          <w:lang w:bidi="fa-IR"/>
        </w:rPr>
        <w:t xml:space="preserve">آب و </w:t>
      </w:r>
      <w:r w:rsidRPr="00F41537">
        <w:rPr>
          <w:rFonts w:cs="B Nazanin"/>
          <w:b/>
          <w:bCs/>
          <w:u w:val="single"/>
          <w:rtl/>
          <w:lang w:bidi="fa-IR"/>
        </w:rPr>
        <w:t>هوا</w:t>
      </w:r>
      <w:r w:rsidRPr="00F41537">
        <w:rPr>
          <w:rFonts w:cs="B Nazanin" w:hint="cs"/>
          <w:b/>
          <w:bCs/>
          <w:u w:val="single"/>
          <w:rtl/>
          <w:lang w:bidi="fa-IR"/>
        </w:rPr>
        <w:t>-</w:t>
      </w:r>
      <w:r w:rsidRPr="00F41537">
        <w:rPr>
          <w:rFonts w:cs="B Nazanin"/>
          <w:b/>
          <w:bCs/>
          <w:u w:val="single"/>
          <w:rtl/>
          <w:lang w:bidi="fa-IR"/>
        </w:rPr>
        <w:t xml:space="preserve">فصول </w:t>
      </w:r>
      <w:r w:rsidRPr="00F415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41537">
        <w:rPr>
          <w:rFonts w:cs="B Nazanin"/>
          <w:b/>
          <w:bCs/>
          <w:u w:val="single"/>
          <w:rtl/>
          <w:lang w:bidi="fa-IR"/>
        </w:rPr>
        <w:t>مسکن</w:t>
      </w:r>
    </w:p>
    <w:p w14:paraId="17DD76E0" w14:textId="77777777" w:rsidR="007E7DE0" w:rsidRPr="00DD6914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rtl/>
          <w:lang w:bidi="fa-IR"/>
        </w:rPr>
      </w:pPr>
      <w:r w:rsidRPr="00DD6914">
        <w:rPr>
          <w:rFonts w:ascii="Times New Roman" w:eastAsia="Times New Roman" w:hAnsi="Times New Roman" w:cs="B Nazanin" w:hint="cs"/>
          <w:rtl/>
          <w:lang w:bidi="fa-IR"/>
        </w:rPr>
        <w:t>کتاب خلاصت الحکمت  جلد دوم .مولف محمد حسین عقیلی خراسانی،تحقیق،تصحیح وویرایش اسماعیل ناظم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DD6914">
        <w:rPr>
          <w:rFonts w:ascii="Times New Roman" w:eastAsia="Times New Roman" w:hAnsi="Times New Roman" w:cs="B Nazanin" w:hint="cs"/>
          <w:rtl/>
          <w:lang w:bidi="fa-IR"/>
        </w:rPr>
        <w:t>سفارش موسسه مطالعات تاریخ پزشکی،طب مکمل و اسلامی</w:t>
      </w:r>
      <w:r w:rsidRPr="00DD6914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</w:t>
      </w:r>
      <w:r w:rsidRPr="00DD6914">
        <w:rPr>
          <w:rFonts w:ascii="Times New Roman" w:eastAsia="Times New Roman" w:hAnsi="Times New Roman" w:cs="B Nazanin" w:hint="cs"/>
          <w:rtl/>
          <w:lang w:bidi="fa-IR"/>
        </w:rPr>
        <w:t>ص798-804 ووص 902 الی920</w:t>
      </w:r>
    </w:p>
    <w:p w14:paraId="26262194" w14:textId="77777777" w:rsidR="007E7DE0" w:rsidRPr="00DD6914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cs="B Nazanin"/>
          <w:rtl/>
          <w:lang w:bidi="fa-IR"/>
        </w:rPr>
      </w:pPr>
      <w:r w:rsidRPr="00DD6914">
        <w:rPr>
          <w:rFonts w:cs="B Nazanin" w:hint="cs"/>
          <w:rtl/>
          <w:lang w:bidi="fa-IR"/>
        </w:rPr>
        <w:t xml:space="preserve">کتاب قانون فی طب ،ابراهیم شمس الدین </w:t>
      </w:r>
      <w:r>
        <w:rPr>
          <w:rFonts w:cs="B Nazanin" w:hint="cs"/>
          <w:rtl/>
          <w:lang w:bidi="fa-IR"/>
        </w:rPr>
        <w:t>ج1</w:t>
      </w:r>
      <w:r w:rsidRPr="00DD6914">
        <w:rPr>
          <w:rFonts w:cs="B Nazanin" w:hint="cs"/>
          <w:rtl/>
          <w:lang w:bidi="fa-IR"/>
        </w:rPr>
        <w:t xml:space="preserve">  :صص 16-215</w:t>
      </w:r>
    </w:p>
    <w:p w14:paraId="1FE2F911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  <w:r w:rsidRPr="00DD691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مبحث </w:t>
      </w:r>
      <w:r w:rsidRPr="00DD6914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>تد</w:t>
      </w:r>
      <w:r w:rsidRPr="00DD691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ا</w:t>
      </w:r>
      <w:r w:rsidRPr="00DD6914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 xml:space="preserve">بیر </w:t>
      </w:r>
      <w:r w:rsidRPr="00DD691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اکل و شرب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:</w:t>
      </w:r>
    </w:p>
    <w:p w14:paraId="6179D3E5" w14:textId="77777777" w:rsidR="007E7DE0" w:rsidRPr="00DD6914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rtl/>
          <w:lang w:bidi="fa-IR"/>
        </w:rPr>
      </w:pPr>
      <w:r w:rsidRPr="00DD6914">
        <w:rPr>
          <w:rFonts w:ascii="Times New Roman" w:eastAsia="Times New Roman" w:hAnsi="Times New Roman" w:cs="B Nazanin" w:hint="cs"/>
          <w:rtl/>
          <w:lang w:bidi="fa-IR"/>
        </w:rPr>
        <w:t>کتاب خلاصت الحکمت  جلد دوم .مولف محمد حسین عقیلی خراسانی،تحقیق،تصحیح وویرایش اسماعیل ناظم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DD6914">
        <w:rPr>
          <w:rFonts w:ascii="Times New Roman" w:eastAsia="Times New Roman" w:hAnsi="Times New Roman" w:cs="B Nazanin" w:hint="cs"/>
          <w:rtl/>
          <w:lang w:bidi="fa-IR"/>
        </w:rPr>
        <w:t>سفارش موسسه مطالعات تاریخ پزشکی،طب مکمل و اسلامی ص</w:t>
      </w:r>
      <w:r>
        <w:rPr>
          <w:rFonts w:ascii="Times New Roman" w:eastAsia="Times New Roman" w:hAnsi="Times New Roman" w:cs="B Nazanin" w:hint="cs"/>
          <w:rtl/>
          <w:lang w:bidi="fa-IR"/>
        </w:rPr>
        <w:t>806 الی 851</w:t>
      </w:r>
    </w:p>
    <w:p w14:paraId="19C2E66A" w14:textId="77777777" w:rsidR="007E7DE0" w:rsidRPr="00DD6914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cs="B Nazanin"/>
          <w:rtl/>
          <w:lang w:bidi="fa-IR"/>
        </w:rPr>
      </w:pPr>
      <w:r w:rsidRPr="00DD6914">
        <w:rPr>
          <w:rFonts w:cs="B Nazanin" w:hint="cs"/>
          <w:rtl/>
          <w:lang w:bidi="fa-IR"/>
        </w:rPr>
        <w:t xml:space="preserve">کتاب قانون فی طب ،ابراهیم شمس الدین </w:t>
      </w:r>
      <w:r>
        <w:rPr>
          <w:rFonts w:cs="B Nazanin" w:hint="cs"/>
          <w:rtl/>
          <w:lang w:bidi="fa-IR"/>
        </w:rPr>
        <w:t>ج1</w:t>
      </w:r>
      <w:r w:rsidRPr="00DD6914">
        <w:rPr>
          <w:rFonts w:cs="B Nazanin" w:hint="cs"/>
          <w:rtl/>
          <w:lang w:bidi="fa-IR"/>
        </w:rPr>
        <w:t xml:space="preserve">  :صص</w:t>
      </w:r>
      <w:r>
        <w:rPr>
          <w:rFonts w:cs="B Nazanin" w:hint="cs"/>
          <w:rtl/>
          <w:lang w:bidi="fa-IR"/>
        </w:rPr>
        <w:t>37-236</w:t>
      </w:r>
    </w:p>
    <w:p w14:paraId="650E2B66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مبحث </w:t>
      </w:r>
      <w:r w:rsidRPr="00DD6914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>ضرورت و تدب</w:t>
      </w:r>
      <w:r w:rsidRPr="00DD691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DD6914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  <w:lang w:bidi="fa-IR"/>
        </w:rPr>
        <w:t>ر</w:t>
      </w:r>
      <w:r w:rsidRPr="00DD6914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 xml:space="preserve"> حرکت و سکون بدن</w:t>
      </w:r>
      <w:r w:rsidRPr="00DD691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DD6914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 xml:space="preserve"> (ر</w:t>
      </w:r>
      <w:r w:rsidRPr="00DD6914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DD6914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  <w:lang w:bidi="fa-IR"/>
        </w:rPr>
        <w:t>اضت</w:t>
      </w:r>
      <w:r w:rsidRPr="00DD6914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>)</w:t>
      </w:r>
    </w:p>
    <w:p w14:paraId="6BA3DF6A" w14:textId="77777777" w:rsidR="007E7DE0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lang w:bidi="fa-IR"/>
        </w:rPr>
      </w:pPr>
      <w:r w:rsidRPr="00DD6914">
        <w:rPr>
          <w:rFonts w:ascii="Times New Roman" w:eastAsia="Times New Roman" w:hAnsi="Times New Roman" w:cs="B Nazanin" w:hint="cs"/>
          <w:rtl/>
          <w:lang w:bidi="fa-IR"/>
        </w:rPr>
        <w:t>کتاب خلاصت الحکمت  جلد دوم .مولف محمد حسین عقیلی خراسانی،تحقیق،تصحیح وویرایش اسماعیل ناظم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DD6914">
        <w:rPr>
          <w:rFonts w:ascii="Times New Roman" w:eastAsia="Times New Roman" w:hAnsi="Times New Roman" w:cs="B Nazanin" w:hint="cs"/>
          <w:rtl/>
          <w:lang w:bidi="fa-IR"/>
        </w:rPr>
        <w:t>سفارش موسسه مطالعات تاریخ پزشکی،طب مکمل و اسلامی</w:t>
      </w:r>
      <w:r>
        <w:rPr>
          <w:rFonts w:ascii="Times New Roman" w:eastAsia="Times New Roman" w:hAnsi="Times New Roman" w:cs="B Nazanin" w:hint="cs"/>
          <w:rtl/>
          <w:lang w:bidi="fa-IR"/>
        </w:rPr>
        <w:t>ص 853 الی 863</w:t>
      </w:r>
    </w:p>
    <w:p w14:paraId="08BECCEA" w14:textId="77777777" w:rsidR="007E7DE0" w:rsidRPr="007C4B6A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lang w:bidi="fa-IR"/>
        </w:rPr>
      </w:pPr>
      <w:r w:rsidRPr="007C4B6A">
        <w:rPr>
          <w:rFonts w:cs="B Nazanin" w:hint="cs"/>
          <w:rtl/>
          <w:lang w:bidi="fa-IR"/>
        </w:rPr>
        <w:t xml:space="preserve">کتاب قانون فی طب ،ابراهیم شمس الدین </w:t>
      </w:r>
      <w:r>
        <w:rPr>
          <w:rFonts w:cs="B Nazanin" w:hint="cs"/>
          <w:rtl/>
          <w:lang w:bidi="fa-IR"/>
        </w:rPr>
        <w:t>ج1</w:t>
      </w:r>
      <w:r w:rsidRPr="00DD6914">
        <w:rPr>
          <w:rFonts w:cs="B Nazanin" w:hint="cs"/>
          <w:rtl/>
          <w:lang w:bidi="fa-IR"/>
        </w:rPr>
        <w:t xml:space="preserve">  </w:t>
      </w:r>
      <w:r w:rsidRPr="007C4B6A">
        <w:rPr>
          <w:rFonts w:cs="B Nazanin" w:hint="cs"/>
          <w:rtl/>
          <w:lang w:bidi="fa-IR"/>
        </w:rPr>
        <w:t>صص 3-229</w:t>
      </w:r>
    </w:p>
    <w:p w14:paraId="1AC7D399" w14:textId="77777777" w:rsidR="007E7DE0" w:rsidRPr="007C4B6A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  <w:r w:rsidRPr="007C4B6A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مبحث نوم و یقظه</w:t>
      </w:r>
    </w:p>
    <w:p w14:paraId="7F0D5CF6" w14:textId="77777777" w:rsidR="007E7DE0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lang w:bidi="fa-IR"/>
        </w:rPr>
      </w:pPr>
      <w:r w:rsidRPr="00DD6914">
        <w:rPr>
          <w:rFonts w:ascii="Times New Roman" w:eastAsia="Times New Roman" w:hAnsi="Times New Roman" w:cs="B Nazanin" w:hint="cs"/>
          <w:rtl/>
          <w:lang w:bidi="fa-IR"/>
        </w:rPr>
        <w:lastRenderedPageBreak/>
        <w:t>کتاب خلاصت الحکمت  جلد دوم .مولف محمد حسین عقیلی خراسانی،تحقیق،تصحیح وویرایش اسماعیل ناظم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DD6914">
        <w:rPr>
          <w:rFonts w:ascii="Times New Roman" w:eastAsia="Times New Roman" w:hAnsi="Times New Roman" w:cs="B Nazanin" w:hint="cs"/>
          <w:rtl/>
          <w:lang w:bidi="fa-IR"/>
        </w:rPr>
        <w:t>سفارش موسسه مطالعات تاریخ پزشکی،طب مکمل و اسلامی ص</w:t>
      </w:r>
      <w:r>
        <w:rPr>
          <w:rFonts w:ascii="Times New Roman" w:eastAsia="Times New Roman" w:hAnsi="Times New Roman" w:cs="B Nazanin" w:hint="cs"/>
          <w:rtl/>
          <w:lang w:bidi="fa-IR"/>
        </w:rPr>
        <w:t>880 الی 884</w:t>
      </w:r>
    </w:p>
    <w:p w14:paraId="3EB4350A" w14:textId="77777777" w:rsidR="007E7DE0" w:rsidRPr="00DD6914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rtl/>
          <w:lang w:bidi="fa-IR"/>
        </w:rPr>
      </w:pPr>
      <w:r w:rsidRPr="00DD6914">
        <w:rPr>
          <w:rFonts w:cs="B Nazanin" w:hint="cs"/>
          <w:rtl/>
          <w:lang w:bidi="fa-IR"/>
        </w:rPr>
        <w:t xml:space="preserve">کتاب قانون فی طب ،ابراهیم شمس الدین </w:t>
      </w:r>
      <w:r>
        <w:rPr>
          <w:rFonts w:cs="B Nazanin" w:hint="cs"/>
          <w:rtl/>
          <w:lang w:bidi="fa-IR"/>
        </w:rPr>
        <w:t>ج1</w:t>
      </w:r>
      <w:r w:rsidRPr="00DD6914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>صص 48-247</w:t>
      </w:r>
    </w:p>
    <w:p w14:paraId="22639B39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</w:p>
    <w:p w14:paraId="6246A455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مبحث اعراض نفسانی</w:t>
      </w:r>
    </w:p>
    <w:p w14:paraId="4B1B4DC9" w14:textId="77777777" w:rsidR="007E7DE0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lang w:bidi="fa-IR"/>
        </w:rPr>
      </w:pPr>
      <w:r w:rsidRPr="00DD6914">
        <w:rPr>
          <w:rFonts w:ascii="Times New Roman" w:eastAsia="Times New Roman" w:hAnsi="Times New Roman" w:cs="B Nazanin" w:hint="cs"/>
          <w:rtl/>
          <w:lang w:bidi="fa-IR"/>
        </w:rPr>
        <w:t>کتاب خلاصت الحکمت  جلد دوم .مولف محمد حسین عقیلی خراسانی،تحقیق،تصحیح وویرایش اسماعیل ناظم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DD6914">
        <w:rPr>
          <w:rFonts w:ascii="Times New Roman" w:eastAsia="Times New Roman" w:hAnsi="Times New Roman" w:cs="B Nazanin" w:hint="cs"/>
          <w:rtl/>
          <w:lang w:bidi="fa-IR"/>
        </w:rPr>
        <w:t>سفارش موسسه مطالعات تاریخ پزشکی،طب مکمل و اسلامی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صص66-865</w:t>
      </w:r>
    </w:p>
    <w:p w14:paraId="7183E9FD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</w:p>
    <w:p w14:paraId="6CB4842C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مبحث </w:t>
      </w:r>
      <w:r w:rsidRPr="00005AEC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>تدابیر ابدان به اقتضای سن</w:t>
      </w:r>
      <w:r w:rsidRPr="00005AE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005AEC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>(جوانان،کهول،</w:t>
      </w:r>
      <w:r w:rsidRPr="00005AE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005AEC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>مشایخ)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p w14:paraId="643F7029" w14:textId="77777777" w:rsidR="007E7DE0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lang w:bidi="fa-IR"/>
        </w:rPr>
      </w:pPr>
      <w:r w:rsidRPr="00DD6914">
        <w:rPr>
          <w:rFonts w:ascii="Times New Roman" w:eastAsia="Times New Roman" w:hAnsi="Times New Roman" w:cs="B Nazanin" w:hint="cs"/>
          <w:rtl/>
          <w:lang w:bidi="fa-IR"/>
        </w:rPr>
        <w:t>کتاب خلاصت الحکمت  جلد دوم .مولف محمد حسین عقیلی خراسانی،تحقیق،تصحیح وویرایش اسماعیل ناظمفسفارش موسسه مطالعات تاریخ پزشکی،طب مکمل و اسلامی ص</w:t>
      </w:r>
      <w:r>
        <w:rPr>
          <w:rFonts w:ascii="Times New Roman" w:eastAsia="Times New Roman" w:hAnsi="Times New Roman" w:cs="B Nazanin" w:hint="cs"/>
          <w:rtl/>
          <w:lang w:bidi="fa-IR"/>
        </w:rPr>
        <w:t>ص 51-1049</w:t>
      </w:r>
    </w:p>
    <w:p w14:paraId="70BECF8D" w14:textId="77777777" w:rsidR="007E7DE0" w:rsidRPr="00DD6914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rtl/>
          <w:lang w:bidi="fa-IR"/>
        </w:rPr>
      </w:pPr>
      <w:r w:rsidRPr="00DD6914">
        <w:rPr>
          <w:rFonts w:cs="B Nazanin" w:hint="cs"/>
          <w:rtl/>
          <w:lang w:bidi="fa-IR"/>
        </w:rPr>
        <w:t xml:space="preserve">کتاب قانون فی طب ،ابراهیم شمس الدین </w:t>
      </w:r>
      <w:r>
        <w:rPr>
          <w:rFonts w:cs="B Nazanin" w:hint="cs"/>
          <w:rtl/>
          <w:lang w:bidi="fa-IR"/>
        </w:rPr>
        <w:t>ج1</w:t>
      </w:r>
      <w:r w:rsidRPr="00DD6914">
        <w:rPr>
          <w:rFonts w:cs="B Nazanin" w:hint="cs"/>
          <w:rtl/>
          <w:lang w:bidi="fa-IR"/>
        </w:rPr>
        <w:t xml:space="preserve">  :صص</w:t>
      </w:r>
      <w:r>
        <w:rPr>
          <w:rFonts w:cs="B Nazanin" w:hint="cs"/>
          <w:rtl/>
          <w:lang w:bidi="fa-IR"/>
        </w:rPr>
        <w:t>57-256</w:t>
      </w:r>
    </w:p>
    <w:p w14:paraId="632D3B52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</w:p>
    <w:p w14:paraId="5949B698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مبحث تدابیر حبالی مرضعه و اطفال</w:t>
      </w:r>
    </w:p>
    <w:p w14:paraId="7BEEBE15" w14:textId="77777777" w:rsidR="007E7DE0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lang w:bidi="fa-IR"/>
        </w:rPr>
      </w:pPr>
      <w:r w:rsidRPr="00DD6914">
        <w:rPr>
          <w:rFonts w:ascii="Times New Roman" w:eastAsia="Times New Roman" w:hAnsi="Times New Roman" w:cs="B Nazanin" w:hint="cs"/>
          <w:rtl/>
          <w:lang w:bidi="fa-IR"/>
        </w:rPr>
        <w:t>کتاب خلاصت الحکمت  جلد دوم .مولف محمد حسین عقیلی خراسانی،تحقیق،تصحیح وویرایش اسماعیل ناظمفسفارش موسسه مطالعات تاریخ پزشکی،طب مکمل و اسلامی ص</w:t>
      </w:r>
      <w:r>
        <w:rPr>
          <w:rFonts w:ascii="Times New Roman" w:eastAsia="Times New Roman" w:hAnsi="Times New Roman" w:cs="B Nazanin" w:hint="cs"/>
          <w:rtl/>
          <w:lang w:bidi="fa-IR"/>
        </w:rPr>
        <w:t>928 الی962</w:t>
      </w:r>
    </w:p>
    <w:p w14:paraId="10FF15CE" w14:textId="77777777" w:rsidR="007E7DE0" w:rsidRPr="00DD6914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rtl/>
          <w:lang w:bidi="fa-IR"/>
        </w:rPr>
      </w:pPr>
      <w:r w:rsidRPr="00DD6914">
        <w:rPr>
          <w:rFonts w:cs="B Nazanin" w:hint="cs"/>
          <w:rtl/>
          <w:lang w:bidi="fa-IR"/>
        </w:rPr>
        <w:t xml:space="preserve">کتاب قانون فی طب ،ابراهیم شمس الدین </w:t>
      </w:r>
      <w:r>
        <w:rPr>
          <w:rFonts w:cs="B Nazanin" w:hint="cs"/>
          <w:rtl/>
          <w:lang w:bidi="fa-IR"/>
        </w:rPr>
        <w:t>ج1</w:t>
      </w:r>
      <w:r w:rsidRPr="00DD6914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>ص19-218</w:t>
      </w:r>
    </w:p>
    <w:p w14:paraId="24F44226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</w:p>
    <w:p w14:paraId="499A7C21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مبحث </w:t>
      </w:r>
      <w:r w:rsidRPr="00005AEC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احتباس، استفراغ، حمام</w:t>
      </w:r>
    </w:p>
    <w:p w14:paraId="4698CD0A" w14:textId="77777777" w:rsidR="007E7DE0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lang w:bidi="fa-IR"/>
        </w:rPr>
      </w:pPr>
      <w:r w:rsidRPr="00DA2EC7">
        <w:rPr>
          <w:rFonts w:ascii="Times New Roman" w:eastAsia="Times New Roman" w:hAnsi="Times New Roman" w:cs="B Nazanin" w:hint="cs"/>
          <w:rtl/>
          <w:lang w:bidi="fa-IR"/>
        </w:rPr>
        <w:t xml:space="preserve">کتاب خلاصت الحکمت  جلد دوم .مولف محمد حسین عقیلی خراسانی،تحقیق،تصحیح وویرایش اسماعیل ناظمفسفارش موسسه مطالعات تاریخ پزشکی،طب مکمل و اسلامی </w:t>
      </w:r>
      <w:r>
        <w:rPr>
          <w:rFonts w:ascii="Times New Roman" w:eastAsia="Times New Roman" w:hAnsi="Times New Roman" w:cs="B Nazanin" w:hint="cs"/>
          <w:rtl/>
          <w:lang w:bidi="fa-IR"/>
        </w:rPr>
        <w:t>889الی 894 وص 867</w:t>
      </w:r>
    </w:p>
    <w:p w14:paraId="6EFEC44F" w14:textId="77777777" w:rsidR="007E7DE0" w:rsidRPr="00DA2EC7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rtl/>
          <w:lang w:bidi="fa-IR"/>
        </w:rPr>
      </w:pPr>
      <w:r w:rsidRPr="00DA2EC7">
        <w:rPr>
          <w:rFonts w:cs="B Nazanin" w:hint="cs"/>
          <w:rtl/>
          <w:lang w:bidi="fa-IR"/>
        </w:rPr>
        <w:t xml:space="preserve">کتاب قانون فی طب ،ابراهیم شمس الدین </w:t>
      </w:r>
      <w:r>
        <w:rPr>
          <w:rFonts w:cs="B Nazanin" w:hint="cs"/>
          <w:rtl/>
          <w:lang w:bidi="fa-IR"/>
        </w:rPr>
        <w:t>ج1</w:t>
      </w:r>
      <w:r w:rsidRPr="00DD6914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>ص5-234</w:t>
      </w:r>
    </w:p>
    <w:p w14:paraId="3EBDF612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</w:p>
    <w:p w14:paraId="1895F59F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مبحث جماع</w:t>
      </w:r>
    </w:p>
    <w:p w14:paraId="4BFC8983" w14:textId="77777777" w:rsidR="007E7DE0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  <w:r w:rsidRPr="00DD6914">
        <w:rPr>
          <w:rFonts w:ascii="Times New Roman" w:eastAsia="Times New Roman" w:hAnsi="Times New Roman" w:cs="B Nazanin" w:hint="cs"/>
          <w:rtl/>
          <w:lang w:bidi="fa-IR"/>
        </w:rPr>
        <w:t>کتاب خلاصت الحکمت  جلد دوم .مولف محمد حسین عقیلی خراسانی،تحقیق،تصحیح وویرایش اسماعیل ناظمفسفارش موسسه مطالعات تاریخ پزشکی،طب مکمل و اسلامی ص</w:t>
      </w:r>
      <w:r>
        <w:rPr>
          <w:rFonts w:ascii="Times New Roman" w:eastAsia="Times New Roman" w:hAnsi="Times New Roman" w:cs="B Nazanin" w:hint="cs"/>
          <w:rtl/>
          <w:lang w:bidi="fa-IR"/>
        </w:rPr>
        <w:t>95-894</w:t>
      </w:r>
    </w:p>
    <w:p w14:paraId="32343BA2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مبحث</w:t>
      </w:r>
      <w:r w:rsidRPr="00EC18E9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 xml:space="preserve"> تدابیر ابدان خارج از اعتدال</w:t>
      </w:r>
    </w:p>
    <w:p w14:paraId="18E095EA" w14:textId="77777777" w:rsidR="007E7DE0" w:rsidRPr="00FB1BA4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160" w:line="259" w:lineRule="auto"/>
        <w:rPr>
          <w:rFonts w:ascii="Times New Roman" w:eastAsia="Times New Roman" w:hAnsi="Times New Roman" w:cs="B Nazanin"/>
          <w:rtl/>
          <w:lang w:bidi="fa-IR"/>
        </w:rPr>
      </w:pPr>
      <w:r w:rsidRPr="00DD6914">
        <w:rPr>
          <w:rFonts w:cs="B Nazanin" w:hint="cs"/>
          <w:rtl/>
          <w:lang w:bidi="fa-IR"/>
        </w:rPr>
        <w:t>کتاب قانون فی طب ،ابراهیم شمس الدی</w:t>
      </w:r>
      <w:r>
        <w:rPr>
          <w:rFonts w:cs="B Nazanin" w:hint="cs"/>
          <w:rtl/>
          <w:lang w:bidi="fa-IR"/>
        </w:rPr>
        <w:t xml:space="preserve">ن </w:t>
      </w:r>
      <w:r w:rsidRPr="00DD6914">
        <w:rPr>
          <w:rFonts w:cs="B Nazanin" w:hint="cs"/>
          <w:rtl/>
          <w:lang w:bidi="fa-IR"/>
        </w:rPr>
        <w:t xml:space="preserve"> ج</w:t>
      </w:r>
      <w:r>
        <w:rPr>
          <w:rFonts w:cs="B Nazanin" w:hint="cs"/>
          <w:rtl/>
          <w:lang w:bidi="fa-IR"/>
        </w:rPr>
        <w:t xml:space="preserve"> 1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 </w:t>
      </w:r>
      <w:r w:rsidRPr="00FB1BA4">
        <w:rPr>
          <w:rFonts w:cs="B Nazanin" w:hint="cs"/>
          <w:rtl/>
          <w:lang w:bidi="fa-IR"/>
        </w:rPr>
        <w:t xml:space="preserve"> ص 260 -259</w:t>
      </w:r>
    </w:p>
    <w:p w14:paraId="7AE3E03C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</w:p>
    <w:p w14:paraId="131E60C6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مبحث حفظ الصحت اعضا</w:t>
      </w:r>
    </w:p>
    <w:p w14:paraId="0F7352E4" w14:textId="77777777" w:rsidR="007E7DE0" w:rsidRDefault="007E7DE0" w:rsidP="007F17DC">
      <w:pPr>
        <w:pStyle w:val="ListParagraph"/>
        <w:numPr>
          <w:ilvl w:val="0"/>
          <w:numId w:val="9"/>
        </w:numPr>
        <w:shd w:val="clear" w:color="auto" w:fill="FDE9D9" w:themeFill="accent6" w:themeFillTint="33"/>
        <w:bidi/>
        <w:spacing w:after="0" w:line="240" w:lineRule="auto"/>
        <w:rPr>
          <w:rtl/>
        </w:rPr>
      </w:pPr>
      <w:r>
        <w:rPr>
          <w:rtl/>
        </w:rPr>
        <w:lastRenderedPageBreak/>
        <w:t>حفظ</w:t>
      </w:r>
      <w:r>
        <w:rPr>
          <w:rFonts w:hint="cs"/>
          <w:rtl/>
        </w:rPr>
        <w:t xml:space="preserve"> </w:t>
      </w:r>
      <w:r>
        <w:rPr>
          <w:rtl/>
        </w:rPr>
        <w:t>الصحه ناصر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 xml:space="preserve">نوشته </w:t>
      </w:r>
      <w:r>
        <w:rPr>
          <w:rtl/>
        </w:rPr>
        <w:t>محمد کاظم گ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 ص 197 الی 206</w:t>
      </w:r>
    </w:p>
    <w:p w14:paraId="563FA8D4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 xml:space="preserve">مبحث </w:t>
      </w:r>
      <w:r w:rsidRPr="00EC18E9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>اصول و تداب</w:t>
      </w:r>
      <w:r w:rsidRPr="00EC18E9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EC18E9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  <w:lang w:bidi="fa-IR"/>
        </w:rPr>
        <w:t>ر</w:t>
      </w:r>
      <w:r w:rsidRPr="00EC18E9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 xml:space="preserve"> حفظ تندرست</w:t>
      </w:r>
      <w:r w:rsidRPr="00EC18E9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EC18E9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 xml:space="preserve"> در سا</w:t>
      </w:r>
      <w:r w:rsidRPr="00EC18E9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EC18E9">
        <w:rPr>
          <w:rFonts w:ascii="Times New Roman" w:eastAsia="Times New Roman" w:hAnsi="Times New Roman" w:cs="B Nazanin" w:hint="eastAsia"/>
          <w:b/>
          <w:bCs/>
          <w:sz w:val="28"/>
          <w:szCs w:val="28"/>
          <w:u w:val="single"/>
          <w:rtl/>
          <w:lang w:bidi="fa-IR"/>
        </w:rPr>
        <w:t>ر</w:t>
      </w:r>
      <w:r w:rsidRPr="00EC18E9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  <w:lang w:bidi="fa-IR"/>
        </w:rPr>
        <w:t xml:space="preserve"> مکاتب طب</w:t>
      </w:r>
      <w:r w:rsidRPr="00EC18E9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DD691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</w:p>
    <w:p w14:paraId="633CA91A" w14:textId="77777777" w:rsidR="007E7DE0" w:rsidRDefault="007E7DE0" w:rsidP="007F17DC">
      <w:pPr>
        <w:pStyle w:val="ListParagraph"/>
        <w:shd w:val="clear" w:color="auto" w:fill="FDE9D9" w:themeFill="accent6" w:themeFillTint="33"/>
        <w:bidi/>
        <w:ind w:left="0"/>
        <w:rPr>
          <w:rFonts w:ascii="Times New Roman" w:eastAsia="Times New Roman" w:hAnsi="Times New Roman" w:cs="B Nazanin"/>
          <w:rtl/>
          <w:lang w:bidi="fa-IR"/>
        </w:rPr>
      </w:pPr>
      <w:r>
        <w:rPr>
          <w:rFonts w:ascii="Times New Roman" w:eastAsia="Times New Roman" w:hAnsi="Times New Roman" w:cs="B Nazanin" w:hint="cs"/>
          <w:rtl/>
          <w:lang w:bidi="fa-IR"/>
        </w:rPr>
        <w:t xml:space="preserve"> اسلایدها و منابع ارائه شده  توسط  جناب آقای دکتر آیتی</w:t>
      </w:r>
    </w:p>
    <w:p w14:paraId="3C263C3C" w14:textId="77777777" w:rsidR="007E7DE0" w:rsidRPr="00EB6DB3" w:rsidRDefault="007E7DE0" w:rsidP="007E7DE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2FFBE6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145E3E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2E658" w14:textId="77777777" w:rsidR="00EC1D01" w:rsidRDefault="00EC1D01" w:rsidP="00EB6DB3">
      <w:pPr>
        <w:spacing w:after="0" w:line="240" w:lineRule="auto"/>
      </w:pPr>
      <w:r>
        <w:separator/>
      </w:r>
    </w:p>
  </w:endnote>
  <w:endnote w:type="continuationSeparator" w:id="0">
    <w:p w14:paraId="359D4E45" w14:textId="77777777" w:rsidR="00EC1D01" w:rsidRDefault="00EC1D01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48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667DC" w14:textId="77777777" w:rsidR="00EC1D01" w:rsidRDefault="00EC1D01" w:rsidP="00EB6DB3">
      <w:pPr>
        <w:spacing w:after="0" w:line="240" w:lineRule="auto"/>
      </w:pPr>
      <w:r>
        <w:separator/>
      </w:r>
    </w:p>
  </w:footnote>
  <w:footnote w:type="continuationSeparator" w:id="0">
    <w:p w14:paraId="200E819F" w14:textId="77777777" w:rsidR="00EC1D01" w:rsidRDefault="00EC1D01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F31D1"/>
    <w:multiLevelType w:val="hybridMultilevel"/>
    <w:tmpl w:val="A194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C0E57"/>
    <w:multiLevelType w:val="hybridMultilevel"/>
    <w:tmpl w:val="9138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16A0C"/>
    <w:multiLevelType w:val="hybridMultilevel"/>
    <w:tmpl w:val="34027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21BC"/>
    <w:rsid w:val="00041B5D"/>
    <w:rsid w:val="00047FD1"/>
    <w:rsid w:val="00052BAA"/>
    <w:rsid w:val="00055B05"/>
    <w:rsid w:val="00060C33"/>
    <w:rsid w:val="00060E64"/>
    <w:rsid w:val="0006170F"/>
    <w:rsid w:val="00061FAB"/>
    <w:rsid w:val="00063ECA"/>
    <w:rsid w:val="0006432E"/>
    <w:rsid w:val="000921C5"/>
    <w:rsid w:val="00096A68"/>
    <w:rsid w:val="000B5704"/>
    <w:rsid w:val="000B7123"/>
    <w:rsid w:val="000C7326"/>
    <w:rsid w:val="000E51A7"/>
    <w:rsid w:val="000E701A"/>
    <w:rsid w:val="000F3FF3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D29D6"/>
    <w:rsid w:val="001D2D1F"/>
    <w:rsid w:val="001F31CB"/>
    <w:rsid w:val="002034ED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B3361"/>
    <w:rsid w:val="002D42AB"/>
    <w:rsid w:val="002D5FD3"/>
    <w:rsid w:val="002E06E6"/>
    <w:rsid w:val="00300681"/>
    <w:rsid w:val="00306AF5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262C"/>
    <w:rsid w:val="00505865"/>
    <w:rsid w:val="00527E9F"/>
    <w:rsid w:val="00551073"/>
    <w:rsid w:val="00565501"/>
    <w:rsid w:val="00592F5F"/>
    <w:rsid w:val="00595F3B"/>
    <w:rsid w:val="005A67D4"/>
    <w:rsid w:val="005A73D4"/>
    <w:rsid w:val="005E03FB"/>
    <w:rsid w:val="005E1787"/>
    <w:rsid w:val="005E730A"/>
    <w:rsid w:val="005F151B"/>
    <w:rsid w:val="005F23E2"/>
    <w:rsid w:val="0062048A"/>
    <w:rsid w:val="006208C3"/>
    <w:rsid w:val="00632F6B"/>
    <w:rsid w:val="0065017B"/>
    <w:rsid w:val="006562BE"/>
    <w:rsid w:val="0067621F"/>
    <w:rsid w:val="00684E56"/>
    <w:rsid w:val="006D4F70"/>
    <w:rsid w:val="00712158"/>
    <w:rsid w:val="0071322B"/>
    <w:rsid w:val="00716BE3"/>
    <w:rsid w:val="00727395"/>
    <w:rsid w:val="0073222F"/>
    <w:rsid w:val="0073366A"/>
    <w:rsid w:val="00757159"/>
    <w:rsid w:val="00762359"/>
    <w:rsid w:val="00763530"/>
    <w:rsid w:val="007655B2"/>
    <w:rsid w:val="007A289E"/>
    <w:rsid w:val="007B1C56"/>
    <w:rsid w:val="007B2801"/>
    <w:rsid w:val="007B3E77"/>
    <w:rsid w:val="007E0732"/>
    <w:rsid w:val="007E604E"/>
    <w:rsid w:val="007E7DE0"/>
    <w:rsid w:val="007F17DC"/>
    <w:rsid w:val="007F2C21"/>
    <w:rsid w:val="007F4389"/>
    <w:rsid w:val="00801380"/>
    <w:rsid w:val="00812EFA"/>
    <w:rsid w:val="00816A2F"/>
    <w:rsid w:val="0084729F"/>
    <w:rsid w:val="00852EA4"/>
    <w:rsid w:val="00885BF8"/>
    <w:rsid w:val="00896A0B"/>
    <w:rsid w:val="008A1031"/>
    <w:rsid w:val="008C1F03"/>
    <w:rsid w:val="008E0694"/>
    <w:rsid w:val="008E495F"/>
    <w:rsid w:val="008F1485"/>
    <w:rsid w:val="00914CAC"/>
    <w:rsid w:val="00933443"/>
    <w:rsid w:val="009340B5"/>
    <w:rsid w:val="009375F5"/>
    <w:rsid w:val="00946D4D"/>
    <w:rsid w:val="00953D44"/>
    <w:rsid w:val="00971252"/>
    <w:rsid w:val="009954A9"/>
    <w:rsid w:val="009A0090"/>
    <w:rsid w:val="009E629C"/>
    <w:rsid w:val="00A06E26"/>
    <w:rsid w:val="00A11602"/>
    <w:rsid w:val="00A178F2"/>
    <w:rsid w:val="00A55173"/>
    <w:rsid w:val="00A65BBB"/>
    <w:rsid w:val="00A667B5"/>
    <w:rsid w:val="00A71BE5"/>
    <w:rsid w:val="00AA3DED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0AA1"/>
    <w:rsid w:val="00DC7F56"/>
    <w:rsid w:val="00E270DE"/>
    <w:rsid w:val="00E358C8"/>
    <w:rsid w:val="00E61F9C"/>
    <w:rsid w:val="00E66E78"/>
    <w:rsid w:val="00E95490"/>
    <w:rsid w:val="00EA25EC"/>
    <w:rsid w:val="00EB6DB3"/>
    <w:rsid w:val="00EC047C"/>
    <w:rsid w:val="00EC1D01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4F1B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F1E8C715-65E5-4BFE-B1A5-26508EE9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C9CE-159A-42F0-BF01-A8A2AC9A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Azadmanesh</cp:lastModifiedBy>
  <cp:revision>2</cp:revision>
  <cp:lastPrinted>2020-08-02T12:25:00Z</cp:lastPrinted>
  <dcterms:created xsi:type="dcterms:W3CDTF">2025-05-25T03:47:00Z</dcterms:created>
  <dcterms:modified xsi:type="dcterms:W3CDTF">2025-05-25T03:47:00Z</dcterms:modified>
</cp:coreProperties>
</file>